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60" w:rsidRPr="00147D1B" w:rsidRDefault="00A97460" w:rsidP="00A97460">
      <w:pPr>
        <w:widowControl/>
        <w:spacing w:beforeLines="25" w:before="78"/>
        <w:ind w:left="450" w:right="450"/>
        <w:jc w:val="center"/>
        <w:outlineLvl w:val="0"/>
        <w:rPr>
          <w:rFonts w:ascii="微软雅黑" w:eastAsia="微软雅黑" w:hAnsi="微软雅黑" w:cs="Times New Roman"/>
          <w:b/>
          <w:bCs/>
          <w:color w:val="000000"/>
          <w:kern w:val="36"/>
          <w:sz w:val="36"/>
          <w:szCs w:val="36"/>
        </w:rPr>
      </w:pPr>
      <w:bookmarkStart w:id="0" w:name="_Toc267977107"/>
      <w:r w:rsidRPr="00147D1B">
        <w:rPr>
          <w:rFonts w:ascii="微软雅黑" w:eastAsia="微软雅黑" w:hAnsi="微软雅黑" w:cs="Times New Roman"/>
          <w:b/>
          <w:bCs/>
          <w:color w:val="000000"/>
          <w:kern w:val="36"/>
          <w:sz w:val="36"/>
          <w:szCs w:val="36"/>
        </w:rPr>
        <w:t>201</w:t>
      </w:r>
      <w:r w:rsidR="00E91992" w:rsidRPr="00147D1B">
        <w:rPr>
          <w:rFonts w:ascii="微软雅黑" w:eastAsia="微软雅黑" w:hAnsi="微软雅黑" w:cs="Times New Roman"/>
          <w:b/>
          <w:bCs/>
          <w:color w:val="000000"/>
          <w:kern w:val="36"/>
          <w:sz w:val="36"/>
          <w:szCs w:val="36"/>
        </w:rPr>
        <w:t>5</w:t>
      </w:r>
      <w:r w:rsidRPr="00147D1B">
        <w:rPr>
          <w:rFonts w:ascii="微软雅黑" w:eastAsia="微软雅黑" w:hAnsi="微软雅黑" w:cs="Times New Roman"/>
          <w:b/>
          <w:bCs/>
          <w:color w:val="000000"/>
          <w:kern w:val="36"/>
          <w:sz w:val="36"/>
          <w:szCs w:val="36"/>
        </w:rPr>
        <w:t>年全国硕士研究生入学统一考试</w:t>
      </w:r>
    </w:p>
    <w:p w:rsidR="00A97460" w:rsidRPr="00147D1B" w:rsidRDefault="00A97460" w:rsidP="00A97460">
      <w:pPr>
        <w:widowControl/>
        <w:spacing w:beforeLines="25" w:before="78"/>
        <w:ind w:left="450" w:right="450"/>
        <w:jc w:val="center"/>
        <w:outlineLvl w:val="0"/>
        <w:rPr>
          <w:rFonts w:ascii="Times New Roman" w:eastAsia="微软雅黑" w:hAnsi="Times New Roman" w:cs="Times New Roman"/>
          <w:b/>
          <w:bCs/>
          <w:color w:val="000000"/>
          <w:kern w:val="36"/>
          <w:sz w:val="36"/>
          <w:szCs w:val="36"/>
        </w:rPr>
      </w:pPr>
      <w:r w:rsidRPr="00147D1B">
        <w:rPr>
          <w:rFonts w:ascii="微软雅黑" w:eastAsia="微软雅黑" w:hAnsi="微软雅黑" w:cs="Times New Roman"/>
          <w:b/>
          <w:bCs/>
          <w:color w:val="000000"/>
          <w:kern w:val="36"/>
          <w:sz w:val="36"/>
          <w:szCs w:val="36"/>
        </w:rPr>
        <w:t>英语（一）试题</w:t>
      </w:r>
    </w:p>
    <w:p w:rsidR="00A97460" w:rsidRPr="00147D1B" w:rsidRDefault="00A97460" w:rsidP="00A97460">
      <w:pPr>
        <w:widowControl/>
        <w:spacing w:beforeLines="25" w:before="78"/>
        <w:jc w:val="center"/>
        <w:rPr>
          <w:rFonts w:ascii="Times New Roman" w:eastAsia="微软雅黑" w:hAnsi="Times New Roman" w:cs="Times New Roman"/>
          <w:b/>
          <w:bCs/>
          <w:color w:val="000000"/>
          <w:sz w:val="28"/>
          <w:szCs w:val="28"/>
        </w:rPr>
      </w:pPr>
      <w:r w:rsidRPr="00147D1B">
        <w:rPr>
          <w:rFonts w:ascii="Times New Roman" w:eastAsia="微软雅黑" w:hAnsi="Times New Roman" w:cs="Times New Roman"/>
          <w:b/>
          <w:bCs/>
          <w:color w:val="000000"/>
          <w:sz w:val="28"/>
          <w:szCs w:val="28"/>
        </w:rPr>
        <w:t>Section I   Use of English</w:t>
      </w:r>
    </w:p>
    <w:bookmarkEnd w:id="0"/>
    <w:p w:rsidR="00A97460" w:rsidRPr="00147D1B" w:rsidRDefault="00A97460" w:rsidP="00A97460">
      <w:pPr>
        <w:spacing w:beforeLines="25" w:before="78"/>
        <w:rPr>
          <w:rFonts w:ascii="Times New Roman" w:hAnsi="Times New Roman" w:cs="Times New Roman"/>
          <w:b/>
          <w:bCs/>
          <w:szCs w:val="21"/>
        </w:rPr>
      </w:pPr>
      <w:r w:rsidRPr="00147D1B">
        <w:rPr>
          <w:rFonts w:ascii="Times New Roman" w:hAnsi="Times New Roman" w:cs="Times New Roman"/>
          <w:b/>
          <w:bCs/>
          <w:szCs w:val="21"/>
        </w:rPr>
        <w:t>Directions:</w:t>
      </w:r>
    </w:p>
    <w:p w:rsidR="00A97460" w:rsidRPr="00147D1B" w:rsidRDefault="00A97460" w:rsidP="00A97460">
      <w:pPr>
        <w:spacing w:beforeLines="25" w:before="78"/>
        <w:rPr>
          <w:rFonts w:ascii="Times New Roman" w:hAnsi="Times New Roman" w:cs="Times New Roman"/>
          <w:bCs/>
          <w:i/>
          <w:szCs w:val="21"/>
        </w:rPr>
      </w:pPr>
      <w:r w:rsidRPr="00147D1B">
        <w:rPr>
          <w:rFonts w:ascii="Times New Roman" w:hAnsi="Times New Roman" w:cs="Times New Roman"/>
          <w:bCs/>
          <w:i/>
          <w:szCs w:val="21"/>
        </w:rPr>
        <w:t>Read the following text. Choose the best word(s) for each numbered blank and mark A, B, C or D on the ANSWER SHEET. (10 points)</w:t>
      </w:r>
    </w:p>
    <w:p w:rsidR="00CC1A50" w:rsidRPr="00147D1B" w:rsidRDefault="00314EAB" w:rsidP="00CC1A50">
      <w:pPr>
        <w:ind w:firstLineChars="200" w:firstLine="420"/>
        <w:rPr>
          <w:rFonts w:ascii="Times New Roman" w:hAnsi="Times New Roman" w:cs="Times New Roman"/>
        </w:rPr>
      </w:pPr>
      <w:r w:rsidRPr="00147D1B">
        <w:rPr>
          <w:rFonts w:ascii="宋体" w:eastAsia="宋体" w:hAnsi="宋体" w:cs="宋体" w:hint="eastAsia"/>
        </w:rPr>
        <w:t>①</w:t>
      </w:r>
      <w:r w:rsidR="00CC1A50" w:rsidRPr="00147D1B">
        <w:rPr>
          <w:rFonts w:ascii="Times New Roman" w:hAnsi="Times New Roman" w:cs="Times New Roman"/>
        </w:rPr>
        <w:t xml:space="preserve">Though not biologically related, friends are as “related” as fourth cousins, sharing about 1% of genes. </w:t>
      </w:r>
      <w:r w:rsidR="009C5667" w:rsidRPr="00147D1B">
        <w:rPr>
          <w:rFonts w:ascii="宋体" w:eastAsia="宋体" w:hAnsi="宋体" w:cs="宋体" w:hint="eastAsia"/>
        </w:rPr>
        <w:t>②</w:t>
      </w:r>
      <w:r w:rsidR="00CC1A50" w:rsidRPr="00147D1B">
        <w:rPr>
          <w:rFonts w:ascii="Times New Roman" w:hAnsi="Times New Roman" w:cs="Times New Roman"/>
        </w:rPr>
        <w:t xml:space="preserve">That is </w:t>
      </w:r>
      <w:r w:rsidR="00CC1A50" w:rsidRPr="00147D1B">
        <w:rPr>
          <w:rFonts w:ascii="Times New Roman" w:hAnsi="Times New Roman" w:cs="Times New Roman"/>
          <w:sz w:val="20"/>
          <w:szCs w:val="20"/>
          <w:u w:val="single"/>
        </w:rPr>
        <w:t xml:space="preserve">   1   </w:t>
      </w:r>
      <w:r w:rsidR="00CC1A50" w:rsidRPr="00147D1B">
        <w:rPr>
          <w:rFonts w:ascii="Times New Roman" w:hAnsi="Times New Roman" w:cs="Times New Roman"/>
        </w:rPr>
        <w:t xml:space="preserve"> a study, published from the University of California and Yale University in the </w:t>
      </w:r>
      <w:r w:rsidR="00CC1A50" w:rsidRPr="00147D1B">
        <w:rPr>
          <w:rFonts w:ascii="Times New Roman" w:hAnsi="Times New Roman" w:cs="Times New Roman"/>
          <w:i/>
        </w:rPr>
        <w:t>Proceedings of the National Academy of Sciences</w:t>
      </w:r>
      <w:r w:rsidR="00CC1A50" w:rsidRPr="00147D1B">
        <w:rPr>
          <w:rFonts w:ascii="Times New Roman" w:hAnsi="Times New Roman" w:cs="Times New Roman"/>
        </w:rPr>
        <w:t xml:space="preserve">, has </w:t>
      </w:r>
      <w:r w:rsidR="00CC1A50" w:rsidRPr="00147D1B">
        <w:rPr>
          <w:rFonts w:ascii="Times New Roman" w:hAnsi="Times New Roman" w:cs="Times New Roman"/>
          <w:sz w:val="20"/>
          <w:szCs w:val="20"/>
          <w:u w:val="single"/>
        </w:rPr>
        <w:t xml:space="preserve">   2   </w:t>
      </w:r>
      <w:r w:rsidR="00CC1A50" w:rsidRPr="00147D1B">
        <w:rPr>
          <w:rFonts w:ascii="Times New Roman" w:hAnsi="Times New Roman" w:cs="Times New Roman"/>
        </w:rPr>
        <w:t>.</w:t>
      </w:r>
    </w:p>
    <w:p w:rsidR="00CC1A50" w:rsidRPr="00147D1B" w:rsidRDefault="00314EAB" w:rsidP="00CC1A50">
      <w:pPr>
        <w:ind w:firstLineChars="200" w:firstLine="420"/>
        <w:rPr>
          <w:rFonts w:ascii="Times New Roman" w:hAnsi="Times New Roman" w:cs="Times New Roman"/>
        </w:rPr>
      </w:pPr>
      <w:r w:rsidRPr="00147D1B">
        <w:rPr>
          <w:rFonts w:ascii="宋体" w:eastAsia="宋体" w:hAnsi="宋体" w:cs="宋体" w:hint="eastAsia"/>
        </w:rPr>
        <w:t>①</w:t>
      </w:r>
      <w:r w:rsidR="00CC1A50" w:rsidRPr="00147D1B">
        <w:rPr>
          <w:rFonts w:ascii="Times New Roman" w:hAnsi="Times New Roman" w:cs="Times New Roman"/>
        </w:rPr>
        <w:t xml:space="preserve">The study is a genome-wide analysis conducted </w:t>
      </w:r>
      <w:r w:rsidR="00CC1A50" w:rsidRPr="00147D1B">
        <w:rPr>
          <w:rFonts w:ascii="Times New Roman" w:hAnsi="Times New Roman" w:cs="Times New Roman"/>
          <w:sz w:val="20"/>
          <w:szCs w:val="20"/>
          <w:u w:val="single"/>
        </w:rPr>
        <w:t xml:space="preserve">   3   </w:t>
      </w:r>
      <w:r w:rsidR="00CC1A50" w:rsidRPr="00147D1B">
        <w:rPr>
          <w:rFonts w:ascii="Times New Roman" w:hAnsi="Times New Roman" w:cs="Times New Roman"/>
        </w:rPr>
        <w:t xml:space="preserve"> 1,932 unique subjects which </w:t>
      </w:r>
      <w:r w:rsidR="00CC1A50" w:rsidRPr="00147D1B">
        <w:rPr>
          <w:rFonts w:ascii="Times New Roman" w:hAnsi="Times New Roman" w:cs="Times New Roman"/>
          <w:sz w:val="20"/>
          <w:szCs w:val="20"/>
          <w:u w:val="single"/>
        </w:rPr>
        <w:t xml:space="preserve">   4   </w:t>
      </w:r>
      <w:r w:rsidR="00CC1A50" w:rsidRPr="00147D1B">
        <w:rPr>
          <w:rFonts w:ascii="Times New Roman" w:hAnsi="Times New Roman" w:cs="Times New Roman"/>
        </w:rPr>
        <w:t xml:space="preserve"> pairs of unrelated friends and unrelated strangers. </w:t>
      </w:r>
      <w:r w:rsidR="009C5667" w:rsidRPr="00147D1B">
        <w:rPr>
          <w:rFonts w:ascii="宋体" w:eastAsia="宋体" w:hAnsi="宋体" w:cs="宋体" w:hint="eastAsia"/>
        </w:rPr>
        <w:t>②</w:t>
      </w:r>
      <w:r w:rsidR="00CC1A50" w:rsidRPr="00147D1B">
        <w:rPr>
          <w:rFonts w:ascii="Times New Roman" w:hAnsi="Times New Roman" w:cs="Times New Roman"/>
        </w:rPr>
        <w:t xml:space="preserve">The same people were used in both </w:t>
      </w:r>
      <w:r w:rsidR="00CC1A50" w:rsidRPr="00147D1B">
        <w:rPr>
          <w:rFonts w:ascii="Times New Roman" w:hAnsi="Times New Roman" w:cs="Times New Roman"/>
          <w:sz w:val="20"/>
          <w:szCs w:val="20"/>
          <w:u w:val="single"/>
        </w:rPr>
        <w:t xml:space="preserve">   5   </w:t>
      </w:r>
      <w:r w:rsidR="00CC1A50" w:rsidRPr="00147D1B">
        <w:rPr>
          <w:rFonts w:ascii="Times New Roman" w:hAnsi="Times New Roman" w:cs="Times New Roman"/>
        </w:rPr>
        <w:t xml:space="preserve">. </w:t>
      </w:r>
    </w:p>
    <w:p w:rsidR="00CC1A50" w:rsidRPr="00147D1B" w:rsidRDefault="00314EAB" w:rsidP="00CC1A50">
      <w:pPr>
        <w:ind w:firstLineChars="200" w:firstLine="420"/>
        <w:rPr>
          <w:rFonts w:ascii="Times New Roman" w:hAnsi="Times New Roman" w:cs="Times New Roman"/>
        </w:rPr>
      </w:pPr>
      <w:r w:rsidRPr="00147D1B">
        <w:rPr>
          <w:rFonts w:ascii="宋体" w:eastAsia="宋体" w:hAnsi="宋体" w:cs="宋体" w:hint="eastAsia"/>
        </w:rPr>
        <w:t>①</w:t>
      </w:r>
      <w:r w:rsidR="00CC1A50" w:rsidRPr="00147D1B">
        <w:rPr>
          <w:rFonts w:ascii="Times New Roman" w:hAnsi="Times New Roman" w:cs="Times New Roman"/>
        </w:rPr>
        <w:t xml:space="preserve">While 1% may seem </w:t>
      </w:r>
      <w:r w:rsidR="00CC1A50" w:rsidRPr="00147D1B">
        <w:rPr>
          <w:rFonts w:ascii="Times New Roman" w:hAnsi="Times New Roman" w:cs="Times New Roman"/>
          <w:sz w:val="20"/>
          <w:szCs w:val="20"/>
          <w:u w:val="single"/>
        </w:rPr>
        <w:t xml:space="preserve">   6   </w:t>
      </w:r>
      <w:r w:rsidR="00CC1A50" w:rsidRPr="00147D1B">
        <w:rPr>
          <w:rFonts w:ascii="Times New Roman" w:hAnsi="Times New Roman" w:cs="Times New Roman"/>
        </w:rPr>
        <w:t xml:space="preserve">, it is not so to a geneticist. </w:t>
      </w:r>
      <w:r w:rsidR="009C5667" w:rsidRPr="00147D1B">
        <w:rPr>
          <w:rFonts w:ascii="宋体" w:eastAsia="宋体" w:hAnsi="宋体" w:cs="宋体" w:hint="eastAsia"/>
        </w:rPr>
        <w:t>②</w:t>
      </w:r>
      <w:r w:rsidR="00CC1A50" w:rsidRPr="00147D1B">
        <w:rPr>
          <w:rFonts w:ascii="Times New Roman" w:hAnsi="Times New Roman" w:cs="Times New Roman"/>
        </w:rPr>
        <w:t xml:space="preserve">As James Fowler, professor of medical genetics at </w:t>
      </w:r>
      <w:proofErr w:type="spellStart"/>
      <w:r w:rsidR="00CC1A50" w:rsidRPr="00147D1B">
        <w:rPr>
          <w:rFonts w:ascii="Times New Roman" w:hAnsi="Times New Roman" w:cs="Times New Roman"/>
        </w:rPr>
        <w:t>UC</w:t>
      </w:r>
      <w:proofErr w:type="spellEnd"/>
      <w:r w:rsidR="00CC1A50" w:rsidRPr="00147D1B">
        <w:rPr>
          <w:rFonts w:ascii="Times New Roman" w:hAnsi="Times New Roman" w:cs="Times New Roman"/>
        </w:rPr>
        <w:t xml:space="preserve"> San Diego, says, “Most people do not even </w:t>
      </w:r>
      <w:r w:rsidR="00CC1A50" w:rsidRPr="00147D1B">
        <w:rPr>
          <w:rFonts w:ascii="Times New Roman" w:hAnsi="Times New Roman" w:cs="Times New Roman"/>
          <w:sz w:val="20"/>
          <w:szCs w:val="20"/>
          <w:u w:val="single"/>
        </w:rPr>
        <w:t xml:space="preserve">   7   </w:t>
      </w:r>
      <w:r w:rsidR="00CC1A50" w:rsidRPr="00147D1B">
        <w:rPr>
          <w:rFonts w:ascii="Times New Roman" w:hAnsi="Times New Roman" w:cs="Times New Roman"/>
        </w:rPr>
        <w:t xml:space="preserve"> their fourth cousins but somehow manage to select as friends the people who </w:t>
      </w:r>
      <w:r w:rsidR="00CC1A50" w:rsidRPr="00147D1B">
        <w:rPr>
          <w:rFonts w:ascii="Times New Roman" w:hAnsi="Times New Roman" w:cs="Times New Roman"/>
          <w:sz w:val="20"/>
          <w:szCs w:val="20"/>
          <w:u w:val="single"/>
        </w:rPr>
        <w:t xml:space="preserve">   8   </w:t>
      </w:r>
      <w:r w:rsidR="00CC1A50" w:rsidRPr="00147D1B">
        <w:rPr>
          <w:rFonts w:ascii="Times New Roman" w:hAnsi="Times New Roman" w:cs="Times New Roman"/>
        </w:rPr>
        <w:t xml:space="preserve"> our kin.”</w:t>
      </w:r>
    </w:p>
    <w:p w:rsidR="00CC1A50" w:rsidRPr="00147D1B" w:rsidRDefault="00CC1A50" w:rsidP="00CC1A50">
      <w:pPr>
        <w:rPr>
          <w:rFonts w:ascii="Times New Roman" w:hAnsi="Times New Roman" w:cs="Times New Roman"/>
        </w:rPr>
      </w:pPr>
      <w:r w:rsidRPr="00147D1B">
        <w:rPr>
          <w:rFonts w:ascii="Times New Roman" w:hAnsi="Times New Roman" w:cs="Times New Roman"/>
        </w:rPr>
        <w:t xml:space="preserve">　　</w:t>
      </w:r>
      <w:r w:rsidR="00314EAB" w:rsidRPr="00147D1B">
        <w:rPr>
          <w:rFonts w:ascii="宋体" w:eastAsia="宋体" w:hAnsi="宋体" w:cs="宋体" w:hint="eastAsia"/>
        </w:rPr>
        <w:t>①</w:t>
      </w:r>
      <w:r w:rsidRPr="00147D1B">
        <w:rPr>
          <w:rFonts w:ascii="Times New Roman" w:hAnsi="Times New Roman" w:cs="Times New Roman"/>
        </w:rPr>
        <w:t xml:space="preserve">The study </w:t>
      </w:r>
      <w:r w:rsidRPr="00147D1B">
        <w:rPr>
          <w:rFonts w:ascii="Times New Roman" w:hAnsi="Times New Roman" w:cs="Times New Roman"/>
          <w:sz w:val="20"/>
          <w:szCs w:val="20"/>
          <w:u w:val="single"/>
        </w:rPr>
        <w:t xml:space="preserve">   9   </w:t>
      </w:r>
      <w:r w:rsidRPr="00147D1B">
        <w:rPr>
          <w:rFonts w:ascii="Times New Roman" w:hAnsi="Times New Roman" w:cs="Times New Roman"/>
        </w:rPr>
        <w:t xml:space="preserve"> found that the genes for smell were something shared in friends but not genes for immunity. </w:t>
      </w:r>
      <w:r w:rsidR="009C5667" w:rsidRPr="00147D1B">
        <w:rPr>
          <w:rFonts w:ascii="宋体" w:eastAsia="宋体" w:hAnsi="宋体" w:cs="宋体" w:hint="eastAsia"/>
        </w:rPr>
        <w:t>②</w:t>
      </w:r>
      <w:r w:rsidRPr="00147D1B">
        <w:rPr>
          <w:rFonts w:ascii="Times New Roman" w:hAnsi="Times New Roman" w:cs="Times New Roman"/>
        </w:rPr>
        <w:t>Why this similarity exists in smell genes is difficult to explain, for now.</w:t>
      </w:r>
      <w:r w:rsidR="009C5667" w:rsidRPr="00147D1B">
        <w:rPr>
          <w:rFonts w:ascii="Times New Roman" w:eastAsia="宋体" w:hAnsi="Times New Roman" w:cs="Times New Roman"/>
        </w:rPr>
        <w:t xml:space="preserve"> </w:t>
      </w:r>
      <w:r w:rsidR="009C5667" w:rsidRPr="00147D1B">
        <w:rPr>
          <w:rFonts w:ascii="宋体" w:eastAsia="宋体" w:hAnsi="宋体" w:cs="宋体" w:hint="eastAsia"/>
        </w:rPr>
        <w:t>③</w:t>
      </w:r>
      <w:r w:rsidRPr="00147D1B">
        <w:rPr>
          <w:rFonts w:ascii="Times New Roman" w:hAnsi="Times New Roman" w:cs="Times New Roman"/>
          <w:sz w:val="20"/>
          <w:szCs w:val="20"/>
          <w:u w:val="single"/>
        </w:rPr>
        <w:t xml:space="preserve">   10   </w:t>
      </w:r>
      <w:r w:rsidRPr="00147D1B">
        <w:rPr>
          <w:rFonts w:ascii="Times New Roman" w:hAnsi="Times New Roman" w:cs="Times New Roman"/>
        </w:rPr>
        <w:t xml:space="preserve">, as the team suggests, it draws us to similar environments but there is more </w:t>
      </w:r>
      <w:r w:rsidRPr="00147D1B">
        <w:rPr>
          <w:rFonts w:ascii="Times New Roman" w:hAnsi="Times New Roman" w:cs="Times New Roman"/>
          <w:sz w:val="20"/>
          <w:szCs w:val="20"/>
          <w:u w:val="single"/>
        </w:rPr>
        <w:t xml:space="preserve">   11   </w:t>
      </w:r>
      <w:r w:rsidRPr="00147D1B">
        <w:rPr>
          <w:rFonts w:ascii="Times New Roman" w:hAnsi="Times New Roman" w:cs="Times New Roman"/>
        </w:rPr>
        <w:t xml:space="preserve"> it. </w:t>
      </w:r>
      <w:r w:rsidR="009C5667" w:rsidRPr="00147D1B">
        <w:rPr>
          <w:rFonts w:ascii="宋体" w:eastAsia="宋体" w:hAnsi="宋体" w:cs="宋体" w:hint="eastAsia"/>
        </w:rPr>
        <w:t>④</w:t>
      </w:r>
      <w:r w:rsidRPr="00147D1B">
        <w:rPr>
          <w:rFonts w:ascii="Times New Roman" w:hAnsi="Times New Roman" w:cs="Times New Roman"/>
        </w:rPr>
        <w:t xml:space="preserve">There could be many mechanisms working together that </w:t>
      </w:r>
      <w:r w:rsidRPr="00147D1B">
        <w:rPr>
          <w:rFonts w:ascii="Times New Roman" w:hAnsi="Times New Roman" w:cs="Times New Roman"/>
          <w:sz w:val="20"/>
          <w:szCs w:val="20"/>
          <w:u w:val="single"/>
        </w:rPr>
        <w:t xml:space="preserve">   12   </w:t>
      </w:r>
      <w:r w:rsidRPr="00147D1B">
        <w:rPr>
          <w:rFonts w:ascii="Times New Roman" w:hAnsi="Times New Roman" w:cs="Times New Roman"/>
        </w:rPr>
        <w:t xml:space="preserve"> us in choosing genetically similar friends </w:t>
      </w:r>
      <w:r w:rsidRPr="00147D1B">
        <w:rPr>
          <w:rFonts w:ascii="Times New Roman" w:hAnsi="Times New Roman" w:cs="Times New Roman"/>
          <w:sz w:val="20"/>
          <w:szCs w:val="20"/>
          <w:u w:val="single"/>
        </w:rPr>
        <w:t xml:space="preserve">   13   </w:t>
      </w:r>
      <w:r w:rsidRPr="00147D1B">
        <w:rPr>
          <w:rFonts w:ascii="Times New Roman" w:hAnsi="Times New Roman" w:cs="Times New Roman"/>
        </w:rPr>
        <w:t xml:space="preserve"> “functional kinship” of being friends with </w:t>
      </w:r>
      <w:r w:rsidRPr="00147D1B">
        <w:rPr>
          <w:rFonts w:ascii="Times New Roman" w:hAnsi="Times New Roman" w:cs="Times New Roman"/>
          <w:sz w:val="20"/>
          <w:szCs w:val="20"/>
          <w:u w:val="single"/>
        </w:rPr>
        <w:t xml:space="preserve">   14   </w:t>
      </w:r>
      <w:r w:rsidRPr="00147D1B">
        <w:rPr>
          <w:rFonts w:ascii="Times New Roman" w:hAnsi="Times New Roman" w:cs="Times New Roman"/>
        </w:rPr>
        <w:t>!</w:t>
      </w:r>
    </w:p>
    <w:p w:rsidR="00CC1A50" w:rsidRPr="00147D1B" w:rsidRDefault="00CC1A50" w:rsidP="00CC1A50">
      <w:pPr>
        <w:rPr>
          <w:rFonts w:ascii="Times New Roman" w:hAnsi="Times New Roman" w:cs="Times New Roman"/>
        </w:rPr>
      </w:pPr>
      <w:r w:rsidRPr="00147D1B">
        <w:rPr>
          <w:rFonts w:ascii="Times New Roman" w:hAnsi="Times New Roman" w:cs="Times New Roman"/>
        </w:rPr>
        <w:t xml:space="preserve">　　</w:t>
      </w:r>
      <w:r w:rsidR="00314EAB" w:rsidRPr="00147D1B">
        <w:rPr>
          <w:rFonts w:ascii="宋体" w:eastAsia="宋体" w:hAnsi="宋体" w:cs="宋体" w:hint="eastAsia"/>
        </w:rPr>
        <w:t>①</w:t>
      </w:r>
      <w:r w:rsidRPr="00147D1B">
        <w:rPr>
          <w:rFonts w:ascii="Times New Roman" w:hAnsi="Times New Roman" w:cs="Times New Roman"/>
        </w:rPr>
        <w:t xml:space="preserve">One of the remarkable findings of the study was that the similar genes seem to be evolving </w:t>
      </w:r>
      <w:r w:rsidRPr="00147D1B">
        <w:rPr>
          <w:rFonts w:ascii="Times New Roman" w:hAnsi="Times New Roman" w:cs="Times New Roman"/>
          <w:sz w:val="20"/>
          <w:szCs w:val="20"/>
          <w:u w:val="single"/>
        </w:rPr>
        <w:t xml:space="preserve">   15   </w:t>
      </w:r>
      <w:r w:rsidRPr="00147D1B">
        <w:rPr>
          <w:rFonts w:ascii="Times New Roman" w:hAnsi="Times New Roman" w:cs="Times New Roman"/>
        </w:rPr>
        <w:t xml:space="preserve"> than other genes. </w:t>
      </w:r>
      <w:r w:rsidR="009C5667" w:rsidRPr="00147D1B">
        <w:rPr>
          <w:rFonts w:ascii="宋体" w:eastAsia="宋体" w:hAnsi="宋体" w:cs="宋体" w:hint="eastAsia"/>
        </w:rPr>
        <w:t>②</w:t>
      </w:r>
      <w:r w:rsidRPr="00147D1B">
        <w:rPr>
          <w:rFonts w:ascii="Times New Roman" w:hAnsi="Times New Roman" w:cs="Times New Roman"/>
        </w:rPr>
        <w:t xml:space="preserve">Studying this could help </w:t>
      </w:r>
      <w:r w:rsidRPr="00147D1B">
        <w:rPr>
          <w:rFonts w:ascii="Times New Roman" w:hAnsi="Times New Roman" w:cs="Times New Roman"/>
          <w:sz w:val="20"/>
          <w:szCs w:val="20"/>
          <w:u w:val="single"/>
        </w:rPr>
        <w:t xml:space="preserve">   16   </w:t>
      </w:r>
      <w:r w:rsidRPr="00147D1B">
        <w:rPr>
          <w:rFonts w:ascii="Times New Roman" w:hAnsi="Times New Roman" w:cs="Times New Roman"/>
        </w:rPr>
        <w:t xml:space="preserve"> why human evolution picked pace in the last 30,000 years, with social environment being a major </w:t>
      </w:r>
      <w:r w:rsidRPr="00147D1B">
        <w:rPr>
          <w:rFonts w:ascii="Times New Roman" w:hAnsi="Times New Roman" w:cs="Times New Roman"/>
          <w:sz w:val="20"/>
          <w:szCs w:val="20"/>
          <w:u w:val="single"/>
        </w:rPr>
        <w:t xml:space="preserve">   17   </w:t>
      </w:r>
      <w:r w:rsidRPr="00147D1B">
        <w:rPr>
          <w:rFonts w:ascii="Times New Roman" w:hAnsi="Times New Roman" w:cs="Times New Roman"/>
        </w:rPr>
        <w:t xml:space="preserve"> factor.</w:t>
      </w:r>
    </w:p>
    <w:p w:rsidR="00CC1A50" w:rsidRPr="00147D1B" w:rsidRDefault="00314EAB" w:rsidP="00CC1A50">
      <w:pPr>
        <w:ind w:firstLine="420"/>
        <w:rPr>
          <w:rFonts w:ascii="Times New Roman" w:hAnsi="Times New Roman" w:cs="Times New Roman"/>
        </w:rPr>
      </w:pPr>
      <w:r w:rsidRPr="00147D1B">
        <w:rPr>
          <w:rFonts w:ascii="宋体" w:eastAsia="宋体" w:hAnsi="宋体" w:cs="宋体" w:hint="eastAsia"/>
        </w:rPr>
        <w:t>①</w:t>
      </w:r>
      <w:r w:rsidR="00CC1A50" w:rsidRPr="00147D1B">
        <w:rPr>
          <w:rFonts w:ascii="Times New Roman" w:hAnsi="Times New Roman" w:cs="Times New Roman"/>
        </w:rPr>
        <w:t>The findings do not simply explain people</w:t>
      </w:r>
      <w:proofErr w:type="gramStart"/>
      <w:r w:rsidR="00CC1A50" w:rsidRPr="00147D1B">
        <w:rPr>
          <w:rFonts w:ascii="Times New Roman" w:hAnsi="Times New Roman" w:cs="Times New Roman"/>
        </w:rPr>
        <w:t>’</w:t>
      </w:r>
      <w:proofErr w:type="gramEnd"/>
      <w:r w:rsidR="00CC1A50" w:rsidRPr="00147D1B">
        <w:rPr>
          <w:rFonts w:ascii="Times New Roman" w:hAnsi="Times New Roman" w:cs="Times New Roman"/>
        </w:rPr>
        <w:t xml:space="preserve">s </w:t>
      </w:r>
      <w:r w:rsidR="00CC1A50" w:rsidRPr="00147D1B">
        <w:rPr>
          <w:rFonts w:ascii="Times New Roman" w:hAnsi="Times New Roman" w:cs="Times New Roman"/>
          <w:sz w:val="20"/>
          <w:szCs w:val="20"/>
          <w:u w:val="single"/>
        </w:rPr>
        <w:t xml:space="preserve">   18   </w:t>
      </w:r>
      <w:r w:rsidR="00CC1A50" w:rsidRPr="00147D1B">
        <w:rPr>
          <w:rFonts w:ascii="Times New Roman" w:hAnsi="Times New Roman" w:cs="Times New Roman"/>
        </w:rPr>
        <w:t xml:space="preserve"> to befriend those of similar </w:t>
      </w:r>
      <w:r w:rsidR="00CC1A50" w:rsidRPr="00147D1B">
        <w:rPr>
          <w:rFonts w:ascii="Times New Roman" w:hAnsi="Times New Roman" w:cs="Times New Roman"/>
          <w:sz w:val="20"/>
          <w:szCs w:val="20"/>
          <w:u w:val="single"/>
        </w:rPr>
        <w:t xml:space="preserve">   19   </w:t>
      </w:r>
      <w:r w:rsidR="00CC1A50" w:rsidRPr="00147D1B">
        <w:rPr>
          <w:rFonts w:ascii="Times New Roman" w:hAnsi="Times New Roman" w:cs="Times New Roman"/>
        </w:rPr>
        <w:t xml:space="preserve"> backgrounds, say the researchers. </w:t>
      </w:r>
      <w:r w:rsidR="009C5667" w:rsidRPr="00147D1B">
        <w:rPr>
          <w:rFonts w:ascii="宋体" w:eastAsia="宋体" w:hAnsi="宋体" w:cs="宋体" w:hint="eastAsia"/>
        </w:rPr>
        <w:t>②</w:t>
      </w:r>
      <w:r w:rsidR="00CC1A50" w:rsidRPr="00147D1B">
        <w:rPr>
          <w:rFonts w:ascii="Times New Roman" w:hAnsi="Times New Roman" w:cs="Times New Roman"/>
        </w:rPr>
        <w:t xml:space="preserve">Though all the subjects were drawn from a population of European extraction, care was taken to </w:t>
      </w:r>
      <w:r w:rsidR="00CC1A50" w:rsidRPr="00147D1B">
        <w:rPr>
          <w:rFonts w:ascii="Times New Roman" w:hAnsi="Times New Roman" w:cs="Times New Roman"/>
          <w:sz w:val="20"/>
          <w:szCs w:val="20"/>
          <w:u w:val="single"/>
        </w:rPr>
        <w:t xml:space="preserve">   20   </w:t>
      </w:r>
      <w:r w:rsidR="00CC1A50" w:rsidRPr="00147D1B">
        <w:rPr>
          <w:rFonts w:ascii="Times New Roman" w:hAnsi="Times New Roman" w:cs="Times New Roman"/>
        </w:rPr>
        <w:t xml:space="preserve"> that all subjects, friends and strangers were taken from the same population. </w:t>
      </w:r>
      <w:r w:rsidR="009C5667" w:rsidRPr="00147D1B">
        <w:rPr>
          <w:rFonts w:ascii="宋体" w:eastAsia="宋体" w:hAnsi="宋体" w:cs="宋体" w:hint="eastAsia"/>
        </w:rPr>
        <w:t>③</w:t>
      </w:r>
      <w:r w:rsidR="00CC1A50" w:rsidRPr="00147D1B">
        <w:rPr>
          <w:rFonts w:ascii="Times New Roman" w:hAnsi="Times New Roman" w:cs="Times New Roman"/>
        </w:rPr>
        <w:t>The team also controlled the data to check ancestry of subjects.</w:t>
      </w:r>
    </w:p>
    <w:p w:rsidR="00CC1A50" w:rsidRPr="00147D1B" w:rsidRDefault="00CC1A50" w:rsidP="00CC1A50">
      <w:pPr>
        <w:rPr>
          <w:rFonts w:ascii="Times New Roman" w:hAnsi="Times New Roman" w:cs="Times New Roman"/>
        </w:rPr>
      </w:pP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what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[B] why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[C] how</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 [D] when</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[A] defended</w:t>
      </w:r>
      <w:r w:rsidRPr="00147D1B">
        <w:rPr>
          <w:rFonts w:ascii="Times New Roman" w:hAnsi="Times New Roman" w:cs="Times New Roman"/>
        </w:rPr>
        <w:tab/>
      </w:r>
      <w:r w:rsidRPr="00147D1B">
        <w:rPr>
          <w:rFonts w:ascii="Times New Roman" w:hAnsi="Times New Roman" w:cs="Times New Roman"/>
        </w:rPr>
        <w:tab/>
        <w:t>[B] concluded</w:t>
      </w:r>
      <w:r w:rsidRPr="00147D1B">
        <w:rPr>
          <w:rFonts w:ascii="Times New Roman" w:hAnsi="Times New Roman" w:cs="Times New Roman"/>
        </w:rPr>
        <w:tab/>
      </w:r>
      <w:r w:rsidRPr="00147D1B">
        <w:rPr>
          <w:rFonts w:ascii="Times New Roman" w:hAnsi="Times New Roman" w:cs="Times New Roman"/>
        </w:rPr>
        <w:tab/>
        <w:t xml:space="preserve">[C] withdrawn  </w:t>
      </w:r>
      <w:r w:rsidRPr="00147D1B">
        <w:rPr>
          <w:rFonts w:ascii="Times New Roman" w:hAnsi="Times New Roman" w:cs="Times New Roman"/>
        </w:rPr>
        <w:tab/>
        <w:t xml:space="preserve"> [D] advised</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for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[B] with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[C] by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 [D] on</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separated </w:t>
      </w:r>
      <w:r w:rsidRPr="00147D1B">
        <w:rPr>
          <w:rFonts w:ascii="Times New Roman" w:hAnsi="Times New Roman" w:cs="Times New Roman"/>
        </w:rPr>
        <w:tab/>
      </w:r>
      <w:r w:rsidRPr="00147D1B">
        <w:rPr>
          <w:rFonts w:ascii="Times New Roman" w:hAnsi="Times New Roman" w:cs="Times New Roman"/>
        </w:rPr>
        <w:tab/>
        <w:t xml:space="preserve">[B] sought </w:t>
      </w:r>
      <w:r w:rsidRPr="00147D1B">
        <w:rPr>
          <w:rFonts w:ascii="Times New Roman" w:hAnsi="Times New Roman" w:cs="Times New Roman"/>
        </w:rPr>
        <w:tab/>
      </w:r>
      <w:r w:rsidRPr="00147D1B">
        <w:rPr>
          <w:rFonts w:ascii="Times New Roman" w:hAnsi="Times New Roman" w:cs="Times New Roman"/>
        </w:rPr>
        <w:tab/>
        <w:t xml:space="preserve">[C] compared </w:t>
      </w:r>
      <w:r w:rsidRPr="00147D1B">
        <w:rPr>
          <w:rFonts w:ascii="Times New Roman" w:hAnsi="Times New Roman" w:cs="Times New Roman"/>
        </w:rPr>
        <w:tab/>
        <w:t xml:space="preserve"> [D] connected</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tests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[B] objects </w:t>
      </w:r>
      <w:r w:rsidRPr="00147D1B">
        <w:rPr>
          <w:rFonts w:ascii="Times New Roman" w:hAnsi="Times New Roman" w:cs="Times New Roman"/>
        </w:rPr>
        <w:tab/>
      </w:r>
      <w:r w:rsidRPr="00147D1B">
        <w:rPr>
          <w:rFonts w:ascii="Times New Roman" w:hAnsi="Times New Roman" w:cs="Times New Roman"/>
        </w:rPr>
        <w:tab/>
        <w:t xml:space="preserve">[C] samples </w:t>
      </w:r>
      <w:r w:rsidRPr="00147D1B">
        <w:rPr>
          <w:rFonts w:ascii="Times New Roman" w:hAnsi="Times New Roman" w:cs="Times New Roman"/>
        </w:rPr>
        <w:tab/>
      </w:r>
      <w:r w:rsidRPr="00147D1B">
        <w:rPr>
          <w:rFonts w:ascii="Times New Roman" w:hAnsi="Times New Roman" w:cs="Times New Roman"/>
        </w:rPr>
        <w:tab/>
        <w:t xml:space="preserve"> [D] examples</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insignificant </w:t>
      </w:r>
      <w:r w:rsidRPr="00147D1B">
        <w:rPr>
          <w:rFonts w:ascii="Times New Roman" w:hAnsi="Times New Roman" w:cs="Times New Roman"/>
        </w:rPr>
        <w:tab/>
        <w:t xml:space="preserve">[B] unexpected </w:t>
      </w:r>
      <w:r w:rsidRPr="00147D1B">
        <w:rPr>
          <w:rFonts w:ascii="Times New Roman" w:hAnsi="Times New Roman" w:cs="Times New Roman"/>
        </w:rPr>
        <w:tab/>
        <w:t xml:space="preserve">[C] unreliable </w:t>
      </w:r>
      <w:r w:rsidRPr="00147D1B">
        <w:rPr>
          <w:rFonts w:ascii="Times New Roman" w:hAnsi="Times New Roman" w:cs="Times New Roman"/>
        </w:rPr>
        <w:tab/>
        <w:t xml:space="preserve"> [D] incredible</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visit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[B] miss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[C] know </w:t>
      </w:r>
      <w:r w:rsidRPr="00147D1B">
        <w:rPr>
          <w:rFonts w:ascii="Times New Roman" w:hAnsi="Times New Roman" w:cs="Times New Roman"/>
        </w:rPr>
        <w:tab/>
      </w:r>
      <w:r w:rsidRPr="00147D1B">
        <w:rPr>
          <w:rFonts w:ascii="Times New Roman" w:hAnsi="Times New Roman" w:cs="Times New Roman"/>
        </w:rPr>
        <w:tab/>
        <w:t xml:space="preserve"> [D] seek</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surpass </w:t>
      </w:r>
      <w:r w:rsidRPr="00147D1B">
        <w:rPr>
          <w:rFonts w:ascii="Times New Roman" w:hAnsi="Times New Roman" w:cs="Times New Roman"/>
        </w:rPr>
        <w:tab/>
      </w:r>
      <w:r w:rsidRPr="00147D1B">
        <w:rPr>
          <w:rFonts w:ascii="Times New Roman" w:hAnsi="Times New Roman" w:cs="Times New Roman"/>
        </w:rPr>
        <w:tab/>
        <w:t xml:space="preserve">[B] influence </w:t>
      </w:r>
      <w:r w:rsidRPr="00147D1B">
        <w:rPr>
          <w:rFonts w:ascii="Times New Roman" w:hAnsi="Times New Roman" w:cs="Times New Roman"/>
        </w:rPr>
        <w:tab/>
      </w:r>
      <w:r w:rsidRPr="00147D1B">
        <w:rPr>
          <w:rFonts w:ascii="Times New Roman" w:hAnsi="Times New Roman" w:cs="Times New Roman"/>
        </w:rPr>
        <w:tab/>
        <w:t xml:space="preserve">[C] favor </w:t>
      </w:r>
      <w:r w:rsidRPr="00147D1B">
        <w:rPr>
          <w:rFonts w:ascii="Times New Roman" w:hAnsi="Times New Roman" w:cs="Times New Roman"/>
        </w:rPr>
        <w:tab/>
      </w:r>
      <w:r w:rsidRPr="00147D1B">
        <w:rPr>
          <w:rFonts w:ascii="Times New Roman" w:hAnsi="Times New Roman" w:cs="Times New Roman"/>
        </w:rPr>
        <w:tab/>
        <w:t xml:space="preserve"> [D] resemble</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again </w:t>
      </w:r>
      <w:r w:rsidRPr="00147D1B">
        <w:rPr>
          <w:rFonts w:ascii="Times New Roman" w:hAnsi="Times New Roman" w:cs="Times New Roman"/>
        </w:rPr>
        <w:tab/>
      </w:r>
      <w:r w:rsidRPr="00147D1B">
        <w:rPr>
          <w:rFonts w:ascii="Times New Roman" w:hAnsi="Times New Roman" w:cs="Times New Roman"/>
        </w:rPr>
        <w:tab/>
        <w:t xml:space="preserve">[B] also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[C] instead </w:t>
      </w:r>
      <w:r w:rsidRPr="00147D1B">
        <w:rPr>
          <w:rFonts w:ascii="Times New Roman" w:hAnsi="Times New Roman" w:cs="Times New Roman"/>
        </w:rPr>
        <w:tab/>
      </w:r>
      <w:r w:rsidRPr="00147D1B">
        <w:rPr>
          <w:rFonts w:ascii="Times New Roman" w:hAnsi="Times New Roman" w:cs="Times New Roman"/>
        </w:rPr>
        <w:tab/>
        <w:t xml:space="preserve"> [D] thus</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Meanwhile </w:t>
      </w:r>
      <w:r w:rsidRPr="00147D1B">
        <w:rPr>
          <w:rFonts w:ascii="Times New Roman" w:hAnsi="Times New Roman" w:cs="Times New Roman"/>
        </w:rPr>
        <w:tab/>
        <w:t xml:space="preserve">[B] Furthermore </w:t>
      </w:r>
      <w:r w:rsidRPr="00147D1B">
        <w:rPr>
          <w:rFonts w:ascii="Times New Roman" w:hAnsi="Times New Roman" w:cs="Times New Roman"/>
        </w:rPr>
        <w:tab/>
        <w:t>[C] Likewise</w:t>
      </w:r>
      <w:r w:rsidRPr="00147D1B">
        <w:rPr>
          <w:rFonts w:ascii="Times New Roman" w:hAnsi="Times New Roman" w:cs="Times New Roman"/>
        </w:rPr>
        <w:tab/>
        <w:t xml:space="preserve"> </w:t>
      </w:r>
      <w:r w:rsidRPr="00147D1B">
        <w:rPr>
          <w:rFonts w:ascii="Times New Roman" w:hAnsi="Times New Roman" w:cs="Times New Roman"/>
        </w:rPr>
        <w:tab/>
        <w:t xml:space="preserve"> [D] Perhaps</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about </w:t>
      </w:r>
      <w:r w:rsidRPr="00147D1B">
        <w:rPr>
          <w:rFonts w:ascii="Times New Roman" w:hAnsi="Times New Roman" w:cs="Times New Roman"/>
        </w:rPr>
        <w:tab/>
      </w:r>
      <w:r w:rsidRPr="00147D1B">
        <w:rPr>
          <w:rFonts w:ascii="Times New Roman" w:hAnsi="Times New Roman" w:cs="Times New Roman"/>
        </w:rPr>
        <w:tab/>
        <w:t xml:space="preserve">[B] to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[C] from </w:t>
      </w:r>
      <w:r w:rsidRPr="00147D1B">
        <w:rPr>
          <w:rFonts w:ascii="Times New Roman" w:hAnsi="Times New Roman" w:cs="Times New Roman"/>
        </w:rPr>
        <w:tab/>
      </w:r>
      <w:r w:rsidRPr="00147D1B">
        <w:rPr>
          <w:rFonts w:ascii="Times New Roman" w:hAnsi="Times New Roman" w:cs="Times New Roman"/>
        </w:rPr>
        <w:tab/>
        <w:t xml:space="preserve"> [D] like</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lastRenderedPageBreak/>
        <w:t xml:space="preserve">[A] limit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[B] observe </w:t>
      </w:r>
      <w:r w:rsidRPr="00147D1B">
        <w:rPr>
          <w:rFonts w:ascii="Times New Roman" w:hAnsi="Times New Roman" w:cs="Times New Roman"/>
        </w:rPr>
        <w:tab/>
      </w:r>
      <w:r w:rsidRPr="00147D1B">
        <w:rPr>
          <w:rFonts w:ascii="Times New Roman" w:hAnsi="Times New Roman" w:cs="Times New Roman"/>
        </w:rPr>
        <w:tab/>
        <w:t xml:space="preserve">[C] confuse </w:t>
      </w:r>
      <w:r w:rsidRPr="00147D1B">
        <w:rPr>
          <w:rFonts w:ascii="Times New Roman" w:hAnsi="Times New Roman" w:cs="Times New Roman"/>
        </w:rPr>
        <w:tab/>
      </w:r>
      <w:r w:rsidRPr="00147D1B">
        <w:rPr>
          <w:rFonts w:ascii="Times New Roman" w:hAnsi="Times New Roman" w:cs="Times New Roman"/>
        </w:rPr>
        <w:tab/>
        <w:t xml:space="preserve"> [D] drive</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according to </w:t>
      </w:r>
      <w:r w:rsidRPr="00147D1B">
        <w:rPr>
          <w:rFonts w:ascii="Times New Roman" w:hAnsi="Times New Roman" w:cs="Times New Roman"/>
        </w:rPr>
        <w:tab/>
        <w:t xml:space="preserve">[B] rather than </w:t>
      </w:r>
      <w:r w:rsidRPr="00147D1B">
        <w:rPr>
          <w:rFonts w:ascii="Times New Roman" w:hAnsi="Times New Roman" w:cs="Times New Roman"/>
        </w:rPr>
        <w:tab/>
        <w:t xml:space="preserve">[C] regardless of </w:t>
      </w:r>
      <w:r w:rsidRPr="00147D1B">
        <w:rPr>
          <w:rFonts w:ascii="Times New Roman" w:hAnsi="Times New Roman" w:cs="Times New Roman"/>
        </w:rPr>
        <w:tab/>
        <w:t xml:space="preserve"> [D] along with</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chances </w:t>
      </w:r>
      <w:r w:rsidRPr="00147D1B">
        <w:rPr>
          <w:rFonts w:ascii="Times New Roman" w:hAnsi="Times New Roman" w:cs="Times New Roman"/>
        </w:rPr>
        <w:tab/>
      </w:r>
      <w:r w:rsidRPr="00147D1B">
        <w:rPr>
          <w:rFonts w:ascii="Times New Roman" w:hAnsi="Times New Roman" w:cs="Times New Roman"/>
        </w:rPr>
        <w:tab/>
        <w:t xml:space="preserve">[B] responses </w:t>
      </w:r>
      <w:r w:rsidRPr="00147D1B">
        <w:rPr>
          <w:rFonts w:ascii="Times New Roman" w:hAnsi="Times New Roman" w:cs="Times New Roman"/>
        </w:rPr>
        <w:tab/>
      </w:r>
      <w:r w:rsidRPr="00147D1B">
        <w:rPr>
          <w:rFonts w:ascii="Times New Roman" w:hAnsi="Times New Roman" w:cs="Times New Roman"/>
        </w:rPr>
        <w:tab/>
        <w:t xml:space="preserve">[C] benefits </w:t>
      </w:r>
      <w:r w:rsidRPr="00147D1B">
        <w:rPr>
          <w:rFonts w:ascii="Times New Roman" w:hAnsi="Times New Roman" w:cs="Times New Roman"/>
        </w:rPr>
        <w:tab/>
      </w:r>
      <w:r w:rsidRPr="00147D1B">
        <w:rPr>
          <w:rFonts w:ascii="Times New Roman" w:hAnsi="Times New Roman" w:cs="Times New Roman"/>
        </w:rPr>
        <w:tab/>
        <w:t xml:space="preserve"> [D] missions</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faster </w:t>
      </w:r>
      <w:r w:rsidRPr="00147D1B">
        <w:rPr>
          <w:rFonts w:ascii="Times New Roman" w:hAnsi="Times New Roman" w:cs="Times New Roman"/>
        </w:rPr>
        <w:tab/>
      </w:r>
      <w:r w:rsidRPr="00147D1B">
        <w:rPr>
          <w:rFonts w:ascii="Times New Roman" w:hAnsi="Times New Roman" w:cs="Times New Roman"/>
        </w:rPr>
        <w:tab/>
        <w:t xml:space="preserve">[B] slower </w:t>
      </w:r>
      <w:r w:rsidRPr="00147D1B">
        <w:rPr>
          <w:rFonts w:ascii="Times New Roman" w:hAnsi="Times New Roman" w:cs="Times New Roman"/>
        </w:rPr>
        <w:tab/>
      </w:r>
      <w:r w:rsidRPr="00147D1B">
        <w:rPr>
          <w:rFonts w:ascii="Times New Roman" w:hAnsi="Times New Roman" w:cs="Times New Roman"/>
        </w:rPr>
        <w:tab/>
        <w:t xml:space="preserve">[C] later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 [D] earlier</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forecast </w:t>
      </w:r>
      <w:r w:rsidRPr="00147D1B">
        <w:rPr>
          <w:rFonts w:ascii="Times New Roman" w:hAnsi="Times New Roman" w:cs="Times New Roman"/>
        </w:rPr>
        <w:tab/>
      </w:r>
      <w:r w:rsidRPr="00147D1B">
        <w:rPr>
          <w:rFonts w:ascii="Times New Roman" w:hAnsi="Times New Roman" w:cs="Times New Roman"/>
        </w:rPr>
        <w:tab/>
        <w:t xml:space="preserve">[B] remember </w:t>
      </w:r>
      <w:r w:rsidRPr="00147D1B">
        <w:rPr>
          <w:rFonts w:ascii="Times New Roman" w:hAnsi="Times New Roman" w:cs="Times New Roman"/>
        </w:rPr>
        <w:tab/>
        <w:t xml:space="preserve">[C] express </w:t>
      </w:r>
      <w:r w:rsidRPr="00147D1B">
        <w:rPr>
          <w:rFonts w:ascii="Times New Roman" w:hAnsi="Times New Roman" w:cs="Times New Roman"/>
        </w:rPr>
        <w:tab/>
      </w:r>
      <w:r w:rsidRPr="00147D1B">
        <w:rPr>
          <w:rFonts w:ascii="Times New Roman" w:hAnsi="Times New Roman" w:cs="Times New Roman"/>
        </w:rPr>
        <w:tab/>
        <w:t xml:space="preserve"> [D] understand</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unpredictable </w:t>
      </w:r>
      <w:r w:rsidRPr="00147D1B">
        <w:rPr>
          <w:rFonts w:ascii="Times New Roman" w:hAnsi="Times New Roman" w:cs="Times New Roman"/>
        </w:rPr>
        <w:tab/>
        <w:t xml:space="preserve">[B] contributory </w:t>
      </w:r>
      <w:r w:rsidRPr="00147D1B">
        <w:rPr>
          <w:rFonts w:ascii="Times New Roman" w:hAnsi="Times New Roman" w:cs="Times New Roman"/>
        </w:rPr>
        <w:tab/>
        <w:t xml:space="preserve">[C] controllable  </w:t>
      </w:r>
      <w:r w:rsidRPr="00147D1B">
        <w:rPr>
          <w:rFonts w:ascii="Times New Roman" w:hAnsi="Times New Roman" w:cs="Times New Roman"/>
        </w:rPr>
        <w:tab/>
        <w:t xml:space="preserve"> [D] disruptive</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tendency </w:t>
      </w:r>
      <w:r w:rsidRPr="00147D1B">
        <w:rPr>
          <w:rFonts w:ascii="Times New Roman" w:hAnsi="Times New Roman" w:cs="Times New Roman"/>
        </w:rPr>
        <w:tab/>
      </w:r>
      <w:r w:rsidRPr="00147D1B">
        <w:rPr>
          <w:rFonts w:ascii="Times New Roman" w:hAnsi="Times New Roman" w:cs="Times New Roman"/>
        </w:rPr>
        <w:tab/>
        <w:t xml:space="preserve">[B] decision </w:t>
      </w:r>
      <w:r w:rsidRPr="00147D1B">
        <w:rPr>
          <w:rFonts w:ascii="Times New Roman" w:hAnsi="Times New Roman" w:cs="Times New Roman"/>
        </w:rPr>
        <w:tab/>
      </w:r>
      <w:r w:rsidRPr="00147D1B">
        <w:rPr>
          <w:rFonts w:ascii="Times New Roman" w:hAnsi="Times New Roman" w:cs="Times New Roman"/>
        </w:rPr>
        <w:tab/>
        <w:t>[C] arrangement</w:t>
      </w:r>
      <w:r w:rsidRPr="00147D1B">
        <w:rPr>
          <w:rFonts w:ascii="Times New Roman" w:hAnsi="Times New Roman" w:cs="Times New Roman"/>
        </w:rPr>
        <w:tab/>
        <w:t xml:space="preserve"> [D] endeavor</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political </w:t>
      </w:r>
      <w:r w:rsidRPr="00147D1B">
        <w:rPr>
          <w:rFonts w:ascii="Times New Roman" w:hAnsi="Times New Roman" w:cs="Times New Roman"/>
        </w:rPr>
        <w:tab/>
      </w:r>
      <w:r w:rsidRPr="00147D1B">
        <w:rPr>
          <w:rFonts w:ascii="Times New Roman" w:hAnsi="Times New Roman" w:cs="Times New Roman"/>
        </w:rPr>
        <w:tab/>
        <w:t xml:space="preserve">[B] religious </w:t>
      </w:r>
      <w:r w:rsidRPr="00147D1B">
        <w:rPr>
          <w:rFonts w:ascii="Times New Roman" w:hAnsi="Times New Roman" w:cs="Times New Roman"/>
        </w:rPr>
        <w:tab/>
      </w:r>
      <w:r w:rsidRPr="00147D1B">
        <w:rPr>
          <w:rFonts w:ascii="Times New Roman" w:hAnsi="Times New Roman" w:cs="Times New Roman"/>
        </w:rPr>
        <w:tab/>
        <w:t xml:space="preserve">[C] ethnic </w:t>
      </w:r>
      <w:r w:rsidRPr="00147D1B">
        <w:rPr>
          <w:rFonts w:ascii="Times New Roman" w:hAnsi="Times New Roman" w:cs="Times New Roman"/>
        </w:rPr>
        <w:tab/>
      </w:r>
      <w:r w:rsidRPr="00147D1B">
        <w:rPr>
          <w:rFonts w:ascii="Times New Roman" w:hAnsi="Times New Roman" w:cs="Times New Roman"/>
        </w:rPr>
        <w:tab/>
        <w:t xml:space="preserve"> [D] economic</w:t>
      </w:r>
    </w:p>
    <w:p w:rsidR="00CC1A50" w:rsidRPr="00147D1B" w:rsidRDefault="00CC1A50" w:rsidP="00CC1A50">
      <w:pPr>
        <w:pStyle w:val="a5"/>
        <w:numPr>
          <w:ilvl w:val="0"/>
          <w:numId w:val="31"/>
        </w:numPr>
        <w:ind w:firstLineChars="0"/>
        <w:rPr>
          <w:rFonts w:ascii="Times New Roman" w:hAnsi="Times New Roman" w:cs="Times New Roman"/>
        </w:rPr>
      </w:pPr>
      <w:r w:rsidRPr="00147D1B">
        <w:rPr>
          <w:rFonts w:ascii="Times New Roman" w:hAnsi="Times New Roman" w:cs="Times New Roman"/>
        </w:rPr>
        <w:t xml:space="preserve">[A] see </w:t>
      </w:r>
      <w:r w:rsidRPr="00147D1B">
        <w:rPr>
          <w:rFonts w:ascii="Times New Roman" w:hAnsi="Times New Roman" w:cs="Times New Roman"/>
        </w:rPr>
        <w:tab/>
      </w:r>
      <w:r w:rsidRPr="00147D1B">
        <w:rPr>
          <w:rFonts w:ascii="Times New Roman" w:hAnsi="Times New Roman" w:cs="Times New Roman"/>
        </w:rPr>
        <w:tab/>
      </w:r>
      <w:r w:rsidRPr="00147D1B">
        <w:rPr>
          <w:rFonts w:ascii="Times New Roman" w:hAnsi="Times New Roman" w:cs="Times New Roman"/>
        </w:rPr>
        <w:tab/>
        <w:t xml:space="preserve">[B] show </w:t>
      </w:r>
      <w:r w:rsidRPr="00147D1B">
        <w:rPr>
          <w:rFonts w:ascii="Times New Roman" w:hAnsi="Times New Roman" w:cs="Times New Roman"/>
        </w:rPr>
        <w:tab/>
      </w:r>
      <w:r w:rsidRPr="00147D1B">
        <w:rPr>
          <w:rFonts w:ascii="Times New Roman" w:hAnsi="Times New Roman" w:cs="Times New Roman"/>
        </w:rPr>
        <w:tab/>
        <w:t xml:space="preserve">[C] prove </w:t>
      </w:r>
      <w:r w:rsidRPr="00147D1B">
        <w:rPr>
          <w:rFonts w:ascii="Times New Roman" w:hAnsi="Times New Roman" w:cs="Times New Roman"/>
        </w:rPr>
        <w:tab/>
      </w:r>
      <w:r w:rsidRPr="00147D1B">
        <w:rPr>
          <w:rFonts w:ascii="Times New Roman" w:hAnsi="Times New Roman" w:cs="Times New Roman"/>
        </w:rPr>
        <w:tab/>
        <w:t xml:space="preserve"> [D] tell</w:t>
      </w:r>
    </w:p>
    <w:p w:rsidR="005C7ADE" w:rsidRPr="00147D1B" w:rsidRDefault="005C7ADE" w:rsidP="005C7ADE">
      <w:pPr>
        <w:pStyle w:val="a5"/>
        <w:widowControl/>
        <w:ind w:left="360" w:firstLineChars="0" w:firstLine="0"/>
        <w:jc w:val="center"/>
        <w:rPr>
          <w:rFonts w:ascii="Times New Roman" w:eastAsia="微软雅黑" w:hAnsi="Times New Roman" w:cs="Times New Roman"/>
          <w:b/>
          <w:bCs/>
          <w:color w:val="000000"/>
          <w:sz w:val="28"/>
          <w:szCs w:val="28"/>
        </w:rPr>
      </w:pPr>
    </w:p>
    <w:p w:rsidR="005C7ADE" w:rsidRPr="00147D1B" w:rsidRDefault="005C7ADE" w:rsidP="005C7ADE">
      <w:pPr>
        <w:pStyle w:val="a5"/>
        <w:widowControl/>
        <w:ind w:left="360" w:firstLineChars="0" w:firstLine="0"/>
        <w:jc w:val="center"/>
        <w:rPr>
          <w:rFonts w:ascii="Times New Roman" w:eastAsia="微软雅黑" w:hAnsi="Times New Roman" w:cs="Times New Roman"/>
          <w:b/>
          <w:bCs/>
          <w:color w:val="000000"/>
          <w:sz w:val="28"/>
          <w:szCs w:val="28"/>
        </w:rPr>
      </w:pPr>
      <w:r w:rsidRPr="00147D1B">
        <w:rPr>
          <w:rFonts w:ascii="Times New Roman" w:eastAsia="微软雅黑" w:hAnsi="Times New Roman" w:cs="Times New Roman"/>
          <w:b/>
          <w:bCs/>
          <w:color w:val="000000"/>
          <w:sz w:val="28"/>
          <w:szCs w:val="28"/>
        </w:rPr>
        <w:t xml:space="preserve">Section </w:t>
      </w:r>
      <w:r w:rsidRPr="00147D1B">
        <w:rPr>
          <w:rFonts w:ascii="宋体" w:eastAsia="宋体" w:hAnsi="宋体" w:cs="宋体" w:hint="eastAsia"/>
          <w:b/>
          <w:bCs/>
          <w:color w:val="000000"/>
          <w:sz w:val="28"/>
          <w:szCs w:val="28"/>
        </w:rPr>
        <w:t>Ⅱ</w:t>
      </w:r>
      <w:r w:rsidRPr="00147D1B">
        <w:rPr>
          <w:rFonts w:ascii="Times New Roman" w:eastAsia="微软雅黑" w:hAnsi="Times New Roman" w:cs="Times New Roman"/>
          <w:b/>
          <w:bCs/>
          <w:color w:val="000000"/>
          <w:sz w:val="28"/>
          <w:szCs w:val="28"/>
        </w:rPr>
        <w:t xml:space="preserve"> Reading Comprehension</w:t>
      </w:r>
    </w:p>
    <w:p w:rsidR="005C7ADE" w:rsidRPr="00147D1B" w:rsidRDefault="005C7ADE" w:rsidP="005C7ADE">
      <w:pPr>
        <w:rPr>
          <w:rFonts w:ascii="Times New Roman" w:eastAsia="宋体" w:hAnsi="Times New Roman" w:cs="Times New Roman"/>
          <w:b/>
          <w:color w:val="000000"/>
          <w:szCs w:val="21"/>
        </w:rPr>
      </w:pPr>
      <w:r w:rsidRPr="00147D1B">
        <w:rPr>
          <w:rFonts w:ascii="Times New Roman" w:hAnsi="Times New Roman" w:cs="Times New Roman"/>
          <w:b/>
          <w:color w:val="000000"/>
          <w:szCs w:val="21"/>
        </w:rPr>
        <w:t xml:space="preserve">Part A </w:t>
      </w:r>
    </w:p>
    <w:p w:rsidR="005C7ADE" w:rsidRPr="00147D1B" w:rsidRDefault="005C7ADE" w:rsidP="005C7ADE">
      <w:pPr>
        <w:rPr>
          <w:rFonts w:ascii="Times New Roman" w:hAnsi="Times New Roman" w:cs="Times New Roman"/>
          <w:i/>
          <w:color w:val="000000"/>
          <w:sz w:val="20"/>
          <w:szCs w:val="20"/>
        </w:rPr>
      </w:pPr>
      <w:r w:rsidRPr="00147D1B">
        <w:rPr>
          <w:rFonts w:ascii="Times New Roman" w:hAnsi="Times New Roman" w:cs="Times New Roman"/>
          <w:i/>
          <w:color w:val="000000"/>
          <w:sz w:val="20"/>
          <w:szCs w:val="20"/>
        </w:rPr>
        <w:t>Directions</w:t>
      </w:r>
      <w:r w:rsidRPr="00147D1B">
        <w:rPr>
          <w:rFonts w:ascii="Times New Roman" w:hAnsi="Times New Roman" w:cs="Times New Roman"/>
          <w:i/>
          <w:color w:val="000000"/>
          <w:sz w:val="20"/>
          <w:szCs w:val="20"/>
        </w:rPr>
        <w:t>：</w:t>
      </w:r>
      <w:r w:rsidRPr="00147D1B">
        <w:rPr>
          <w:rFonts w:ascii="Times New Roman" w:hAnsi="Times New Roman" w:cs="Times New Roman"/>
          <w:i/>
          <w:color w:val="000000"/>
          <w:sz w:val="20"/>
          <w:szCs w:val="20"/>
        </w:rPr>
        <w:t>Read the following four texts. Answer the questions after each text by choosing A, B, C or D. Mark your answers on ANSWER SHEET 1. (40 points)</w:t>
      </w:r>
    </w:p>
    <w:p w:rsidR="00F811CC" w:rsidRPr="00147D1B" w:rsidRDefault="00F811CC" w:rsidP="00F811CC">
      <w:pPr>
        <w:widowControl/>
        <w:jc w:val="center"/>
        <w:rPr>
          <w:rFonts w:ascii="Times New Roman" w:hAnsi="Times New Roman" w:cs="Times New Roman"/>
          <w:b/>
          <w:bCs/>
          <w:color w:val="000000"/>
          <w:kern w:val="0"/>
          <w:szCs w:val="21"/>
        </w:rPr>
      </w:pPr>
    </w:p>
    <w:p w:rsidR="00F811CC" w:rsidRPr="00147D1B" w:rsidRDefault="00F811CC" w:rsidP="00F811CC">
      <w:pPr>
        <w:widowControl/>
        <w:jc w:val="center"/>
        <w:rPr>
          <w:rFonts w:ascii="Times New Roman" w:hAnsi="Times New Roman" w:cs="Times New Roman"/>
          <w:color w:val="000000"/>
          <w:kern w:val="0"/>
          <w:szCs w:val="21"/>
        </w:rPr>
      </w:pPr>
      <w:r w:rsidRPr="00147D1B">
        <w:rPr>
          <w:rFonts w:ascii="Times New Roman" w:hAnsi="Times New Roman" w:cs="Times New Roman"/>
          <w:b/>
          <w:bCs/>
          <w:color w:val="000000"/>
          <w:kern w:val="0"/>
          <w:szCs w:val="21"/>
        </w:rPr>
        <w:t>Text 1</w:t>
      </w:r>
    </w:p>
    <w:bookmarkStart w:id="1" w:name="OLE_LINK1"/>
    <w:p w:rsidR="00F811CC" w:rsidRPr="00147D1B" w:rsidRDefault="00F811CC" w:rsidP="00F811CC">
      <w:pPr>
        <w:ind w:firstLine="420"/>
        <w:rPr>
          <w:rFonts w:ascii="Times New Roman" w:hAnsi="Times New Roman" w:cs="Times New Roman"/>
          <w:color w:val="000000"/>
        </w:rPr>
      </w:pPr>
      <w:r w:rsidRPr="00147D1B">
        <w:rPr>
          <w:rFonts w:ascii="Times New Roman" w:hAnsi="Times New Roman" w:cs="Times New Roman"/>
          <w:color w:val="000000"/>
          <w:szCs w:val="20"/>
        </w:rPr>
        <w:fldChar w:fldCharType="begin"/>
      </w:r>
      <w:r w:rsidRPr="00147D1B">
        <w:rPr>
          <w:rFonts w:ascii="Times New Roman" w:hAnsi="Times New Roman" w:cs="Times New Roman"/>
          <w:color w:val="000000"/>
          <w:szCs w:val="20"/>
        </w:rPr>
        <w:instrText xml:space="preserve"> = 1 \* GB3 </w:instrText>
      </w:r>
      <w:r w:rsidRPr="00147D1B">
        <w:rPr>
          <w:rFonts w:ascii="Times New Roman" w:hAnsi="Times New Roman" w:cs="Times New Roman"/>
          <w:color w:val="000000"/>
          <w:szCs w:val="20"/>
        </w:rPr>
        <w:fldChar w:fldCharType="separate"/>
      </w:r>
      <w:r w:rsidRPr="00147D1B">
        <w:rPr>
          <w:rFonts w:ascii="宋体" w:eastAsia="宋体" w:hAnsi="宋体" w:cs="宋体" w:hint="eastAsia"/>
          <w:color w:val="000000"/>
          <w:szCs w:val="20"/>
        </w:rPr>
        <w:t>①</w:t>
      </w:r>
      <w:r w:rsidRPr="00147D1B">
        <w:rPr>
          <w:rFonts w:ascii="Times New Roman" w:hAnsi="Times New Roman" w:cs="Times New Roman"/>
          <w:color w:val="000000"/>
          <w:szCs w:val="20"/>
        </w:rPr>
        <w:fldChar w:fldCharType="end"/>
      </w:r>
      <w:r w:rsidRPr="00147D1B">
        <w:rPr>
          <w:rFonts w:ascii="Times New Roman" w:hAnsi="Times New Roman" w:cs="Times New Roman"/>
          <w:color w:val="000000"/>
        </w:rPr>
        <w:t>King Juan Carlos of Spain once insisted “</w:t>
      </w:r>
      <w:bookmarkStart w:id="2" w:name="OLE_LINK2"/>
      <w:bookmarkStart w:id="3" w:name="OLE_LINK3"/>
      <w:r w:rsidRPr="00147D1B">
        <w:rPr>
          <w:rFonts w:ascii="Times New Roman" w:hAnsi="Times New Roman" w:cs="Times New Roman"/>
          <w:color w:val="000000"/>
        </w:rPr>
        <w:t>kings don’t abdicate, they die in their sleep</w:t>
      </w:r>
      <w:bookmarkEnd w:id="2"/>
      <w:bookmarkEnd w:id="3"/>
      <w:r w:rsidRPr="00147D1B">
        <w:rPr>
          <w:rFonts w:ascii="Times New Roman" w:hAnsi="Times New Roman" w:cs="Times New Roman"/>
          <w:color w:val="000000"/>
        </w:rPr>
        <w:t>.”</w:t>
      </w:r>
      <w:bookmarkStart w:id="4" w:name="OLE_LINK4"/>
      <w:r w:rsidRPr="00147D1B">
        <w:rPr>
          <w:rFonts w:ascii="Times New Roman" w:hAnsi="Times New Roman" w:cs="Times New Roman"/>
          <w:color w:val="000000"/>
        </w:rPr>
        <w:t xml:space="preserve"> </w:t>
      </w:r>
      <w:r w:rsidRPr="00147D1B">
        <w:rPr>
          <w:rFonts w:ascii="宋体" w:eastAsia="宋体" w:hAnsi="宋体" w:cs="宋体" w:hint="eastAsia"/>
          <w:color w:val="000000"/>
          <w:szCs w:val="20"/>
        </w:rPr>
        <w:t>②</w:t>
      </w:r>
      <w:r w:rsidRPr="00147D1B">
        <w:rPr>
          <w:rFonts w:ascii="Times New Roman" w:hAnsi="Times New Roman" w:cs="Times New Roman"/>
          <w:color w:val="000000"/>
        </w:rPr>
        <w:t xml:space="preserve">But embarrassing scandals and the popularity of the republican left in the recent Euro-elections have forced him to eat his words and stand down. </w:t>
      </w:r>
      <w:bookmarkEnd w:id="4"/>
      <w:r w:rsidRPr="00147D1B">
        <w:rPr>
          <w:rFonts w:ascii="宋体" w:eastAsia="宋体" w:hAnsi="宋体" w:cs="宋体" w:hint="eastAsia"/>
          <w:color w:val="000000"/>
          <w:szCs w:val="20"/>
        </w:rPr>
        <w:t>③</w:t>
      </w:r>
      <w:r w:rsidRPr="00147D1B">
        <w:rPr>
          <w:rFonts w:ascii="Times New Roman" w:hAnsi="Times New Roman" w:cs="Times New Roman"/>
          <w:color w:val="000000"/>
        </w:rPr>
        <w:t xml:space="preserve">So, does the Spanish crisis suggest that monarchy is seeing its last days? </w:t>
      </w:r>
      <w:r w:rsidRPr="00147D1B">
        <w:rPr>
          <w:rFonts w:ascii="宋体" w:eastAsia="宋体" w:hAnsi="宋体" w:cs="宋体" w:hint="eastAsia"/>
          <w:color w:val="000000"/>
          <w:szCs w:val="20"/>
        </w:rPr>
        <w:t>④</w:t>
      </w:r>
      <w:r w:rsidRPr="00147D1B">
        <w:rPr>
          <w:rFonts w:ascii="Times New Roman" w:hAnsi="Times New Roman" w:cs="Times New Roman"/>
          <w:color w:val="000000"/>
        </w:rPr>
        <w:t>Does that mean the writing is on the wall for all European royals, with their magnificent uniforms and majestic lifestyles?</w:t>
      </w:r>
    </w:p>
    <w:bookmarkEnd w:id="1"/>
    <w:p w:rsidR="00F811CC" w:rsidRPr="00147D1B" w:rsidRDefault="00F811CC" w:rsidP="00F811CC">
      <w:pPr>
        <w:ind w:firstLine="420"/>
        <w:rPr>
          <w:rFonts w:ascii="Times New Roman" w:hAnsi="Times New Roman" w:cs="Times New Roman"/>
          <w:color w:val="000000"/>
        </w:rPr>
      </w:pPr>
      <w:r w:rsidRPr="00147D1B">
        <w:rPr>
          <w:rFonts w:ascii="Times New Roman" w:hAnsi="Times New Roman" w:cs="Times New Roman"/>
          <w:color w:val="000000"/>
          <w:szCs w:val="20"/>
        </w:rPr>
        <w:fldChar w:fldCharType="begin"/>
      </w:r>
      <w:r w:rsidRPr="00147D1B">
        <w:rPr>
          <w:rFonts w:ascii="Times New Roman" w:hAnsi="Times New Roman" w:cs="Times New Roman"/>
          <w:color w:val="000000"/>
          <w:szCs w:val="20"/>
        </w:rPr>
        <w:instrText xml:space="preserve"> = 1 \* GB3 </w:instrText>
      </w:r>
      <w:r w:rsidRPr="00147D1B">
        <w:rPr>
          <w:rFonts w:ascii="Times New Roman" w:hAnsi="Times New Roman" w:cs="Times New Roman"/>
          <w:color w:val="000000"/>
          <w:szCs w:val="20"/>
        </w:rPr>
        <w:fldChar w:fldCharType="separate"/>
      </w:r>
      <w:r w:rsidRPr="00147D1B">
        <w:rPr>
          <w:rFonts w:ascii="宋体" w:eastAsia="宋体" w:hAnsi="宋体" w:cs="宋体" w:hint="eastAsia"/>
          <w:color w:val="000000"/>
          <w:szCs w:val="20"/>
        </w:rPr>
        <w:t>①</w:t>
      </w:r>
      <w:r w:rsidRPr="00147D1B">
        <w:rPr>
          <w:rFonts w:ascii="Times New Roman" w:hAnsi="Times New Roman" w:cs="Times New Roman"/>
          <w:color w:val="000000"/>
          <w:szCs w:val="20"/>
        </w:rPr>
        <w:fldChar w:fldCharType="end"/>
      </w:r>
      <w:r w:rsidRPr="00147D1B">
        <w:rPr>
          <w:rFonts w:ascii="Times New Roman" w:hAnsi="Times New Roman" w:cs="Times New Roman"/>
          <w:color w:val="000000"/>
        </w:rPr>
        <w:t xml:space="preserve">The Spanish case provides arguments both for and against monarchy. </w:t>
      </w:r>
      <w:r w:rsidRPr="00147D1B">
        <w:rPr>
          <w:rFonts w:ascii="宋体" w:eastAsia="宋体" w:hAnsi="宋体" w:cs="宋体" w:hint="eastAsia"/>
          <w:color w:val="000000"/>
          <w:szCs w:val="20"/>
        </w:rPr>
        <w:t>②</w:t>
      </w:r>
      <w:r w:rsidRPr="00147D1B">
        <w:rPr>
          <w:rFonts w:ascii="Times New Roman" w:hAnsi="Times New Roman" w:cs="Times New Roman"/>
          <w:color w:val="000000"/>
        </w:rPr>
        <w:t xml:space="preserve">When public opinion is particularly </w:t>
      </w:r>
      <w:proofErr w:type="spellStart"/>
      <w:r w:rsidRPr="00147D1B">
        <w:rPr>
          <w:rFonts w:ascii="Times New Roman" w:hAnsi="Times New Roman" w:cs="Times New Roman"/>
          <w:color w:val="000000"/>
        </w:rPr>
        <w:t>polarised</w:t>
      </w:r>
      <w:proofErr w:type="spellEnd"/>
      <w:r w:rsidRPr="00147D1B">
        <w:rPr>
          <w:rFonts w:ascii="Times New Roman" w:hAnsi="Times New Roman" w:cs="Times New Roman"/>
          <w:color w:val="000000"/>
        </w:rPr>
        <w:t xml:space="preserve">, as it was following the end of the </w:t>
      </w:r>
      <w:bookmarkStart w:id="5" w:name="OLE_LINK7"/>
      <w:bookmarkStart w:id="6" w:name="OLE_LINK8"/>
      <w:r w:rsidRPr="00147D1B">
        <w:rPr>
          <w:rFonts w:ascii="Times New Roman" w:hAnsi="Times New Roman" w:cs="Times New Roman"/>
          <w:color w:val="000000"/>
        </w:rPr>
        <w:t>Franco regime</w:t>
      </w:r>
      <w:bookmarkEnd w:id="5"/>
      <w:bookmarkEnd w:id="6"/>
      <w:r w:rsidRPr="00147D1B">
        <w:rPr>
          <w:rFonts w:ascii="Times New Roman" w:hAnsi="Times New Roman" w:cs="Times New Roman"/>
          <w:color w:val="000000"/>
        </w:rPr>
        <w:t xml:space="preserve">, monarchs can rise above </w:t>
      </w:r>
      <w:bookmarkStart w:id="7" w:name="OLE_LINK14"/>
      <w:bookmarkStart w:id="8" w:name="OLE_LINK15"/>
      <w:r w:rsidRPr="00147D1B">
        <w:rPr>
          <w:rFonts w:ascii="Times New Roman" w:hAnsi="Times New Roman" w:cs="Times New Roman"/>
          <w:color w:val="000000"/>
        </w:rPr>
        <w:t>“mere” politics</w:t>
      </w:r>
      <w:bookmarkEnd w:id="7"/>
      <w:bookmarkEnd w:id="8"/>
      <w:r w:rsidRPr="00147D1B">
        <w:rPr>
          <w:rFonts w:ascii="Times New Roman" w:hAnsi="Times New Roman" w:cs="Times New Roman"/>
          <w:color w:val="000000"/>
        </w:rPr>
        <w:t xml:space="preserve"> and “embody” a spirit of national unity.</w:t>
      </w:r>
    </w:p>
    <w:bookmarkStart w:id="9" w:name="OLE_LINK9"/>
    <w:p w:rsidR="00F811CC" w:rsidRPr="00147D1B" w:rsidRDefault="00F811CC" w:rsidP="00F811CC">
      <w:pPr>
        <w:ind w:firstLine="420"/>
        <w:rPr>
          <w:rFonts w:ascii="Times New Roman" w:hAnsi="Times New Roman" w:cs="Times New Roman"/>
          <w:color w:val="000000"/>
        </w:rPr>
      </w:pPr>
      <w:r w:rsidRPr="00147D1B">
        <w:rPr>
          <w:rFonts w:ascii="Times New Roman" w:hAnsi="Times New Roman" w:cs="Times New Roman"/>
          <w:color w:val="000000"/>
          <w:szCs w:val="20"/>
        </w:rPr>
        <w:fldChar w:fldCharType="begin"/>
      </w:r>
      <w:r w:rsidRPr="00147D1B">
        <w:rPr>
          <w:rFonts w:ascii="Times New Roman" w:hAnsi="Times New Roman" w:cs="Times New Roman"/>
          <w:color w:val="000000"/>
          <w:szCs w:val="20"/>
        </w:rPr>
        <w:instrText xml:space="preserve"> = 1 \* GB3 </w:instrText>
      </w:r>
      <w:r w:rsidRPr="00147D1B">
        <w:rPr>
          <w:rFonts w:ascii="Times New Roman" w:hAnsi="Times New Roman" w:cs="Times New Roman"/>
          <w:color w:val="000000"/>
          <w:szCs w:val="20"/>
        </w:rPr>
        <w:fldChar w:fldCharType="separate"/>
      </w:r>
      <w:r w:rsidRPr="00147D1B">
        <w:rPr>
          <w:rFonts w:ascii="宋体" w:eastAsia="宋体" w:hAnsi="宋体" w:cs="宋体" w:hint="eastAsia"/>
          <w:color w:val="000000"/>
          <w:szCs w:val="20"/>
        </w:rPr>
        <w:t>①</w:t>
      </w:r>
      <w:r w:rsidRPr="00147D1B">
        <w:rPr>
          <w:rFonts w:ascii="Times New Roman" w:hAnsi="Times New Roman" w:cs="Times New Roman"/>
          <w:color w:val="000000"/>
          <w:szCs w:val="20"/>
        </w:rPr>
        <w:fldChar w:fldCharType="end"/>
      </w:r>
      <w:r w:rsidRPr="00147D1B">
        <w:rPr>
          <w:rFonts w:ascii="Times New Roman" w:hAnsi="Times New Roman" w:cs="Times New Roman"/>
          <w:color w:val="000000"/>
        </w:rPr>
        <w:t>It is this apparent transcendence of politics that explains monarchs</w:t>
      </w:r>
      <w:proofErr w:type="gramStart"/>
      <w:r w:rsidRPr="00147D1B">
        <w:rPr>
          <w:rFonts w:ascii="Times New Roman" w:hAnsi="Times New Roman" w:cs="Times New Roman"/>
          <w:color w:val="000000"/>
        </w:rPr>
        <w:t>’</w:t>
      </w:r>
      <w:proofErr w:type="gramEnd"/>
      <w:r w:rsidRPr="00147D1B">
        <w:rPr>
          <w:rFonts w:ascii="Times New Roman" w:hAnsi="Times New Roman" w:cs="Times New Roman"/>
          <w:color w:val="000000"/>
        </w:rPr>
        <w:t xml:space="preserve"> continuing popularity as heads of states. </w:t>
      </w:r>
      <w:r w:rsidRPr="00147D1B">
        <w:rPr>
          <w:rFonts w:ascii="宋体" w:eastAsia="宋体" w:hAnsi="宋体" w:cs="宋体" w:hint="eastAsia"/>
          <w:color w:val="000000"/>
          <w:szCs w:val="20"/>
        </w:rPr>
        <w:t>②</w:t>
      </w:r>
      <w:r w:rsidRPr="00147D1B">
        <w:rPr>
          <w:rFonts w:ascii="Times New Roman" w:hAnsi="Times New Roman" w:cs="Times New Roman"/>
          <w:color w:val="000000"/>
        </w:rPr>
        <w:t xml:space="preserve">And so, </w:t>
      </w:r>
      <w:bookmarkStart w:id="10" w:name="OLE_LINK10"/>
      <w:bookmarkStart w:id="11" w:name="OLE_LINK11"/>
      <w:r w:rsidRPr="00147D1B">
        <w:rPr>
          <w:rFonts w:ascii="Times New Roman" w:hAnsi="Times New Roman" w:cs="Times New Roman"/>
          <w:color w:val="000000"/>
        </w:rPr>
        <w:t>the Middle East</w:t>
      </w:r>
      <w:bookmarkEnd w:id="10"/>
      <w:bookmarkEnd w:id="11"/>
      <w:r w:rsidRPr="00147D1B">
        <w:rPr>
          <w:rFonts w:ascii="Times New Roman" w:hAnsi="Times New Roman" w:cs="Times New Roman"/>
          <w:color w:val="000000"/>
        </w:rPr>
        <w:t xml:space="preserve"> excepted, Europe is the most monarch-infested region in the world, with 10 kingdoms (not counting Vatican City and Andorra). </w:t>
      </w:r>
      <w:r w:rsidRPr="00147D1B">
        <w:rPr>
          <w:rFonts w:ascii="宋体" w:eastAsia="宋体" w:hAnsi="宋体" w:cs="宋体" w:hint="eastAsia"/>
          <w:color w:val="000000"/>
          <w:szCs w:val="20"/>
        </w:rPr>
        <w:t>③</w:t>
      </w:r>
      <w:r w:rsidRPr="00147D1B">
        <w:rPr>
          <w:rFonts w:ascii="Times New Roman" w:hAnsi="Times New Roman" w:cs="Times New Roman"/>
          <w:color w:val="000000"/>
        </w:rPr>
        <w:t>But unlike their absolutist counterparts in the Gulf and Asia, most royal families have survived because they allow voters to avoid the difficult search for a non-controversial but respected public figure.</w:t>
      </w:r>
    </w:p>
    <w:bookmarkEnd w:id="9"/>
    <w:p w:rsidR="00F811CC" w:rsidRPr="00147D1B" w:rsidRDefault="00F811CC" w:rsidP="00F811CC">
      <w:pPr>
        <w:ind w:firstLine="420"/>
        <w:rPr>
          <w:rFonts w:ascii="Times New Roman" w:hAnsi="Times New Roman" w:cs="Times New Roman"/>
          <w:color w:val="000000"/>
        </w:rPr>
      </w:pPr>
      <w:r w:rsidRPr="00147D1B">
        <w:rPr>
          <w:rFonts w:ascii="Times New Roman" w:hAnsi="Times New Roman" w:cs="Times New Roman"/>
          <w:color w:val="000000"/>
          <w:szCs w:val="20"/>
        </w:rPr>
        <w:fldChar w:fldCharType="begin"/>
      </w:r>
      <w:r w:rsidRPr="00147D1B">
        <w:rPr>
          <w:rFonts w:ascii="Times New Roman" w:hAnsi="Times New Roman" w:cs="Times New Roman"/>
          <w:color w:val="000000"/>
          <w:szCs w:val="20"/>
        </w:rPr>
        <w:instrText xml:space="preserve"> = 1 \* GB3 </w:instrText>
      </w:r>
      <w:r w:rsidRPr="00147D1B">
        <w:rPr>
          <w:rFonts w:ascii="Times New Roman" w:hAnsi="Times New Roman" w:cs="Times New Roman"/>
          <w:color w:val="000000"/>
          <w:szCs w:val="20"/>
        </w:rPr>
        <w:fldChar w:fldCharType="separate"/>
      </w:r>
      <w:r w:rsidRPr="00147D1B">
        <w:rPr>
          <w:rFonts w:ascii="宋体" w:eastAsia="宋体" w:hAnsi="宋体" w:cs="宋体" w:hint="eastAsia"/>
          <w:color w:val="000000"/>
          <w:szCs w:val="20"/>
        </w:rPr>
        <w:t>①</w:t>
      </w:r>
      <w:r w:rsidRPr="00147D1B">
        <w:rPr>
          <w:rFonts w:ascii="Times New Roman" w:hAnsi="Times New Roman" w:cs="Times New Roman"/>
          <w:color w:val="000000"/>
          <w:szCs w:val="20"/>
        </w:rPr>
        <w:fldChar w:fldCharType="end"/>
      </w:r>
      <w:r w:rsidRPr="00147D1B">
        <w:rPr>
          <w:rFonts w:ascii="Times New Roman" w:hAnsi="Times New Roman" w:cs="Times New Roman"/>
          <w:color w:val="000000"/>
        </w:rPr>
        <w:t xml:space="preserve">Even so, kings and queens undoubtedly have a downside. </w:t>
      </w:r>
      <w:r w:rsidRPr="00147D1B">
        <w:rPr>
          <w:rFonts w:ascii="宋体" w:eastAsia="宋体" w:hAnsi="宋体" w:cs="宋体" w:hint="eastAsia"/>
          <w:color w:val="000000"/>
          <w:szCs w:val="20"/>
        </w:rPr>
        <w:t>②</w:t>
      </w:r>
      <w:r w:rsidRPr="00147D1B">
        <w:rPr>
          <w:rFonts w:ascii="Times New Roman" w:hAnsi="Times New Roman" w:cs="Times New Roman"/>
          <w:color w:val="000000"/>
        </w:rPr>
        <w:t xml:space="preserve">Symbolic of national unity as they claim to be, their very history—and sometimes the way they behave today—embodies outdated and indefensible privileges and inequalities. </w:t>
      </w:r>
      <w:r w:rsidRPr="00147D1B">
        <w:rPr>
          <w:rFonts w:ascii="宋体" w:eastAsia="宋体" w:hAnsi="宋体" w:cs="宋体" w:hint="eastAsia"/>
          <w:color w:val="000000"/>
          <w:szCs w:val="20"/>
        </w:rPr>
        <w:t>③</w:t>
      </w:r>
      <w:r w:rsidRPr="00147D1B">
        <w:rPr>
          <w:rFonts w:ascii="Times New Roman" w:hAnsi="Times New Roman" w:cs="Times New Roman"/>
          <w:color w:val="000000"/>
        </w:rPr>
        <w:t xml:space="preserve">At a time when Thomas </w:t>
      </w:r>
      <w:proofErr w:type="spellStart"/>
      <w:r w:rsidRPr="00147D1B">
        <w:rPr>
          <w:rFonts w:ascii="Times New Roman" w:hAnsi="Times New Roman" w:cs="Times New Roman"/>
          <w:color w:val="000000"/>
        </w:rPr>
        <w:t>Piketty</w:t>
      </w:r>
      <w:proofErr w:type="spellEnd"/>
      <w:r w:rsidRPr="00147D1B">
        <w:rPr>
          <w:rFonts w:ascii="Times New Roman" w:hAnsi="Times New Roman" w:cs="Times New Roman"/>
          <w:color w:val="000000"/>
        </w:rPr>
        <w:t xml:space="preserve"> and other economists are warning of rising inequality and the increasing power of inherited wealth, it is bizarre that wealthy aristocratic families should still be the symbolic heart of modern democratic states. </w:t>
      </w:r>
    </w:p>
    <w:p w:rsidR="00F811CC" w:rsidRPr="00147D1B" w:rsidRDefault="00F811CC" w:rsidP="00F811CC">
      <w:pPr>
        <w:ind w:firstLine="420"/>
        <w:rPr>
          <w:rFonts w:ascii="Times New Roman" w:hAnsi="Times New Roman" w:cs="Times New Roman"/>
          <w:color w:val="000000"/>
        </w:rPr>
      </w:pPr>
      <w:r w:rsidRPr="00147D1B">
        <w:rPr>
          <w:rFonts w:ascii="Times New Roman" w:hAnsi="Times New Roman" w:cs="Times New Roman"/>
          <w:color w:val="000000"/>
          <w:szCs w:val="20"/>
        </w:rPr>
        <w:fldChar w:fldCharType="begin"/>
      </w:r>
      <w:r w:rsidRPr="00147D1B">
        <w:rPr>
          <w:rFonts w:ascii="Times New Roman" w:hAnsi="Times New Roman" w:cs="Times New Roman"/>
          <w:color w:val="000000"/>
          <w:szCs w:val="20"/>
        </w:rPr>
        <w:instrText xml:space="preserve"> = 1 \* GB3 </w:instrText>
      </w:r>
      <w:r w:rsidRPr="00147D1B">
        <w:rPr>
          <w:rFonts w:ascii="Times New Roman" w:hAnsi="Times New Roman" w:cs="Times New Roman"/>
          <w:color w:val="000000"/>
          <w:szCs w:val="20"/>
        </w:rPr>
        <w:fldChar w:fldCharType="separate"/>
      </w:r>
      <w:r w:rsidRPr="00147D1B">
        <w:rPr>
          <w:rFonts w:ascii="宋体" w:eastAsia="宋体" w:hAnsi="宋体" w:cs="宋体" w:hint="eastAsia"/>
          <w:color w:val="000000"/>
          <w:szCs w:val="20"/>
        </w:rPr>
        <w:t>①</w:t>
      </w:r>
      <w:r w:rsidRPr="00147D1B">
        <w:rPr>
          <w:rFonts w:ascii="Times New Roman" w:hAnsi="Times New Roman" w:cs="Times New Roman"/>
          <w:color w:val="000000"/>
          <w:szCs w:val="20"/>
        </w:rPr>
        <w:fldChar w:fldCharType="end"/>
      </w:r>
      <w:r w:rsidRPr="00147D1B">
        <w:rPr>
          <w:rFonts w:ascii="Times New Roman" w:hAnsi="Times New Roman" w:cs="Times New Roman"/>
          <w:color w:val="000000"/>
        </w:rPr>
        <w:t xml:space="preserve">The most successful monarchies strive to abandon or hide their old aristocratic ways. </w:t>
      </w:r>
      <w:r w:rsidRPr="00147D1B">
        <w:rPr>
          <w:rFonts w:ascii="宋体" w:eastAsia="宋体" w:hAnsi="宋体" w:cs="宋体" w:hint="eastAsia"/>
          <w:color w:val="000000"/>
          <w:szCs w:val="20"/>
        </w:rPr>
        <w:t>②</w:t>
      </w:r>
      <w:r w:rsidRPr="00147D1B">
        <w:rPr>
          <w:rFonts w:ascii="Times New Roman" w:hAnsi="Times New Roman" w:cs="Times New Roman"/>
          <w:color w:val="000000"/>
        </w:rPr>
        <w:t xml:space="preserve">Princes and princesses have day-jobs and ride bicycles, not horses (or helicopters). </w:t>
      </w:r>
      <w:r w:rsidRPr="00147D1B">
        <w:rPr>
          <w:rFonts w:ascii="宋体" w:eastAsia="宋体" w:hAnsi="宋体" w:cs="宋体" w:hint="eastAsia"/>
          <w:color w:val="000000"/>
          <w:szCs w:val="20"/>
        </w:rPr>
        <w:t>③</w:t>
      </w:r>
      <w:r w:rsidRPr="00147D1B">
        <w:rPr>
          <w:rFonts w:ascii="Times New Roman" w:hAnsi="Times New Roman" w:cs="Times New Roman"/>
          <w:color w:val="000000"/>
        </w:rPr>
        <w:t>Even so, these are wealthy families who party with the international 1%, and media intrusiveness makes it increasingly difficult to maintain the right image.</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While Europe’s monarchies will no doubt be smart enough to strive for some time to come, it is the British royals who have most to fear from the Spanish example.</w:t>
      </w:r>
    </w:p>
    <w:bookmarkStart w:id="12" w:name="OLE_LINK5"/>
    <w:bookmarkStart w:id="13" w:name="OLE_LINK6"/>
    <w:p w:rsidR="00F811CC" w:rsidRPr="00147D1B" w:rsidRDefault="00F811CC" w:rsidP="00F811CC">
      <w:pPr>
        <w:ind w:firstLine="420"/>
        <w:rPr>
          <w:rFonts w:ascii="Times New Roman" w:hAnsi="Times New Roman" w:cs="Times New Roman"/>
          <w:color w:val="000000"/>
        </w:rPr>
      </w:pPr>
      <w:r w:rsidRPr="00147D1B">
        <w:rPr>
          <w:rFonts w:ascii="Times New Roman" w:hAnsi="Times New Roman" w:cs="Times New Roman"/>
          <w:color w:val="000000"/>
          <w:szCs w:val="20"/>
        </w:rPr>
        <w:fldChar w:fldCharType="begin"/>
      </w:r>
      <w:r w:rsidRPr="00147D1B">
        <w:rPr>
          <w:rFonts w:ascii="Times New Roman" w:hAnsi="Times New Roman" w:cs="Times New Roman"/>
          <w:color w:val="000000"/>
          <w:szCs w:val="20"/>
        </w:rPr>
        <w:instrText xml:space="preserve"> = 1 \* GB3 </w:instrText>
      </w:r>
      <w:r w:rsidRPr="00147D1B">
        <w:rPr>
          <w:rFonts w:ascii="Times New Roman" w:hAnsi="Times New Roman" w:cs="Times New Roman"/>
          <w:color w:val="000000"/>
          <w:szCs w:val="20"/>
        </w:rPr>
        <w:fldChar w:fldCharType="separate"/>
      </w:r>
      <w:r w:rsidRPr="00147D1B">
        <w:rPr>
          <w:rFonts w:ascii="宋体" w:eastAsia="宋体" w:hAnsi="宋体" w:cs="宋体" w:hint="eastAsia"/>
          <w:color w:val="000000"/>
          <w:szCs w:val="20"/>
        </w:rPr>
        <w:t>①</w:t>
      </w:r>
      <w:r w:rsidRPr="00147D1B">
        <w:rPr>
          <w:rFonts w:ascii="Times New Roman" w:hAnsi="Times New Roman" w:cs="Times New Roman"/>
          <w:color w:val="000000"/>
          <w:szCs w:val="20"/>
        </w:rPr>
        <w:fldChar w:fldCharType="end"/>
      </w:r>
      <w:r w:rsidRPr="00147D1B">
        <w:rPr>
          <w:rFonts w:ascii="Times New Roman" w:hAnsi="Times New Roman" w:cs="Times New Roman"/>
          <w:color w:val="000000"/>
        </w:rPr>
        <w:t>It is only the Queen who has preserved the monarchy</w:t>
      </w:r>
      <w:proofErr w:type="gramStart"/>
      <w:r w:rsidRPr="00147D1B">
        <w:rPr>
          <w:rFonts w:ascii="Times New Roman" w:hAnsi="Times New Roman" w:cs="Times New Roman"/>
          <w:color w:val="000000"/>
        </w:rPr>
        <w:t>’</w:t>
      </w:r>
      <w:proofErr w:type="gramEnd"/>
      <w:r w:rsidRPr="00147D1B">
        <w:rPr>
          <w:rFonts w:ascii="Times New Roman" w:hAnsi="Times New Roman" w:cs="Times New Roman"/>
          <w:color w:val="000000"/>
        </w:rPr>
        <w:t xml:space="preserve">s reputation with her rather ordinary </w:t>
      </w:r>
      <w:r w:rsidRPr="00147D1B">
        <w:rPr>
          <w:rFonts w:ascii="Times New Roman" w:hAnsi="Times New Roman" w:cs="Times New Roman"/>
          <w:color w:val="000000"/>
        </w:rPr>
        <w:lastRenderedPageBreak/>
        <w:t xml:space="preserve">(if well-heeled) granny style. </w:t>
      </w:r>
      <w:r w:rsidRPr="00147D1B">
        <w:rPr>
          <w:rFonts w:ascii="宋体" w:eastAsia="宋体" w:hAnsi="宋体" w:cs="宋体" w:hint="eastAsia"/>
          <w:color w:val="000000"/>
          <w:szCs w:val="20"/>
        </w:rPr>
        <w:t>②</w:t>
      </w:r>
      <w:r w:rsidRPr="00147D1B">
        <w:rPr>
          <w:rFonts w:ascii="Times New Roman" w:hAnsi="Times New Roman" w:cs="Times New Roman"/>
          <w:color w:val="000000"/>
        </w:rPr>
        <w:t xml:space="preserve">The danger will come with Charles, who has both an expensive taste of lifestyle and a pretty hierarchical view of the world. </w:t>
      </w:r>
      <w:r w:rsidRPr="00147D1B">
        <w:rPr>
          <w:rFonts w:ascii="宋体" w:eastAsia="宋体" w:hAnsi="宋体" w:cs="宋体" w:hint="eastAsia"/>
          <w:color w:val="000000"/>
          <w:szCs w:val="20"/>
        </w:rPr>
        <w:t>③</w:t>
      </w:r>
      <w:r w:rsidRPr="00147D1B">
        <w:rPr>
          <w:rFonts w:ascii="Times New Roman" w:hAnsi="Times New Roman" w:cs="Times New Roman"/>
          <w:color w:val="000000"/>
        </w:rPr>
        <w:t xml:space="preserve">He has failed to understand that monarchies have largely survived because they provide a service—as non-controversial and non-political heads of state. </w:t>
      </w:r>
      <w:r w:rsidRPr="00147D1B">
        <w:rPr>
          <w:rFonts w:ascii="宋体" w:eastAsia="宋体" w:hAnsi="宋体" w:cs="宋体" w:hint="eastAsia"/>
          <w:color w:val="000000"/>
          <w:szCs w:val="20"/>
        </w:rPr>
        <w:t>④</w:t>
      </w:r>
      <w:r w:rsidRPr="00147D1B">
        <w:rPr>
          <w:rFonts w:ascii="Times New Roman" w:hAnsi="Times New Roman" w:cs="Times New Roman"/>
          <w:color w:val="000000"/>
        </w:rPr>
        <w:t>Charles ought to know that as English history shows, it is kings, not republicans, who are the monarchy</w:t>
      </w:r>
      <w:proofErr w:type="gramStart"/>
      <w:r w:rsidRPr="00147D1B">
        <w:rPr>
          <w:rFonts w:ascii="Times New Roman" w:hAnsi="Times New Roman" w:cs="Times New Roman"/>
          <w:color w:val="000000"/>
        </w:rPr>
        <w:t>’</w:t>
      </w:r>
      <w:proofErr w:type="gramEnd"/>
      <w:r w:rsidRPr="00147D1B">
        <w:rPr>
          <w:rFonts w:ascii="Times New Roman" w:hAnsi="Times New Roman" w:cs="Times New Roman"/>
          <w:color w:val="000000"/>
        </w:rPr>
        <w:t>s worst enemies.</w:t>
      </w:r>
    </w:p>
    <w:bookmarkEnd w:id="12"/>
    <w:bookmarkEnd w:id="13"/>
    <w:p w:rsidR="00F811CC" w:rsidRPr="00147D1B" w:rsidRDefault="00F811CC" w:rsidP="00F811CC">
      <w:pPr>
        <w:ind w:firstLine="420"/>
        <w:rPr>
          <w:rFonts w:ascii="Times New Roman" w:hAnsi="Times New Roman" w:cs="Times New Roman"/>
          <w:color w:val="000000"/>
        </w:rPr>
      </w:pP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21. According to the first two paragraphs, King Juan Carlos of Spain </w:t>
      </w:r>
      <w:r w:rsidRPr="00147D1B">
        <w:rPr>
          <w:rFonts w:ascii="Times New Roman" w:hAnsi="Times New Roman" w:cs="Times New Roman"/>
          <w:color w:val="000000"/>
          <w:szCs w:val="21"/>
        </w:rPr>
        <w:t>_______.</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 xml:space="preserve">[A] </w:t>
      </w:r>
      <w:proofErr w:type="gramStart"/>
      <w:r w:rsidRPr="00147D1B">
        <w:rPr>
          <w:rFonts w:ascii="Times New Roman" w:hAnsi="Times New Roman" w:cs="Times New Roman"/>
          <w:color w:val="000000"/>
        </w:rPr>
        <w:t>used</w:t>
      </w:r>
      <w:proofErr w:type="gramEnd"/>
      <w:r w:rsidRPr="00147D1B">
        <w:rPr>
          <w:rFonts w:ascii="Times New Roman" w:hAnsi="Times New Roman" w:cs="Times New Roman"/>
          <w:color w:val="000000"/>
        </w:rPr>
        <w:t xml:space="preserve"> to enjoy high public support</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[B] was unpopular among European royals</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 xml:space="preserve">[C] </w:t>
      </w:r>
      <w:proofErr w:type="gramStart"/>
      <w:r w:rsidRPr="00147D1B">
        <w:rPr>
          <w:rFonts w:ascii="Times New Roman" w:hAnsi="Times New Roman" w:cs="Times New Roman"/>
          <w:color w:val="000000"/>
        </w:rPr>
        <w:t>eased</w:t>
      </w:r>
      <w:proofErr w:type="gramEnd"/>
      <w:r w:rsidRPr="00147D1B">
        <w:rPr>
          <w:rFonts w:ascii="Times New Roman" w:hAnsi="Times New Roman" w:cs="Times New Roman"/>
          <w:color w:val="000000"/>
        </w:rPr>
        <w:t xml:space="preserve"> his relationship with his rivals</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 xml:space="preserve">[D] </w:t>
      </w:r>
      <w:proofErr w:type="gramStart"/>
      <w:r w:rsidRPr="00147D1B">
        <w:rPr>
          <w:rFonts w:ascii="Times New Roman" w:hAnsi="Times New Roman" w:cs="Times New Roman"/>
          <w:color w:val="000000"/>
        </w:rPr>
        <w:t>ended</w:t>
      </w:r>
      <w:proofErr w:type="gramEnd"/>
      <w:r w:rsidRPr="00147D1B">
        <w:rPr>
          <w:rFonts w:ascii="Times New Roman" w:hAnsi="Times New Roman" w:cs="Times New Roman"/>
          <w:color w:val="000000"/>
        </w:rPr>
        <w:t xml:space="preserve"> his reign in embarrassment</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22. Monarchs are kept as heads of state in Europe mostly </w:t>
      </w:r>
      <w:r w:rsidRPr="00147D1B">
        <w:rPr>
          <w:rFonts w:ascii="Times New Roman" w:hAnsi="Times New Roman" w:cs="Times New Roman"/>
          <w:color w:val="000000"/>
          <w:szCs w:val="21"/>
        </w:rPr>
        <w:t>_______.</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[A] owing to their undoubted and respectable status</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 xml:space="preserve">[B] </w:t>
      </w:r>
      <w:proofErr w:type="gramStart"/>
      <w:r w:rsidRPr="00147D1B">
        <w:rPr>
          <w:rFonts w:ascii="Times New Roman" w:hAnsi="Times New Roman" w:cs="Times New Roman"/>
          <w:color w:val="000000"/>
        </w:rPr>
        <w:t>to</w:t>
      </w:r>
      <w:proofErr w:type="gramEnd"/>
      <w:r w:rsidRPr="00147D1B">
        <w:rPr>
          <w:rFonts w:ascii="Times New Roman" w:hAnsi="Times New Roman" w:cs="Times New Roman"/>
          <w:color w:val="000000"/>
        </w:rPr>
        <w:t xml:space="preserve"> achieve a balance between tradition and reality</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　　</w:t>
      </w:r>
      <w:r w:rsidRPr="00147D1B">
        <w:rPr>
          <w:rFonts w:ascii="Times New Roman" w:hAnsi="Times New Roman" w:cs="Times New Roman"/>
          <w:color w:val="000000"/>
        </w:rPr>
        <w:t xml:space="preserve">[C] </w:t>
      </w:r>
      <w:proofErr w:type="gramStart"/>
      <w:r w:rsidRPr="00147D1B">
        <w:rPr>
          <w:rFonts w:ascii="Times New Roman" w:hAnsi="Times New Roman" w:cs="Times New Roman"/>
          <w:color w:val="000000"/>
        </w:rPr>
        <w:t>to</w:t>
      </w:r>
      <w:proofErr w:type="gramEnd"/>
      <w:r w:rsidRPr="00147D1B">
        <w:rPr>
          <w:rFonts w:ascii="Times New Roman" w:hAnsi="Times New Roman" w:cs="Times New Roman"/>
          <w:color w:val="000000"/>
        </w:rPr>
        <w:t xml:space="preserve"> give voters more public figures to look up to</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[D] due to their everlasting political embodiment</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23. Which of the following is shown to be odd, according to Paragraph 4?</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[A] Aristocrats’ excessive reliance on inherited wealth.</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[B] The role of the nobility in modern democracies.</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[C] The simple lifestyle of the aristocratic families.</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[D] The nobility’s adherence to their privileges.</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 xml:space="preserve">24. The British royals “have most to fear” because Charles </w:t>
      </w:r>
      <w:r w:rsidRPr="00147D1B">
        <w:rPr>
          <w:rFonts w:ascii="Times New Roman" w:hAnsi="Times New Roman" w:cs="Times New Roman"/>
          <w:color w:val="000000"/>
          <w:szCs w:val="21"/>
        </w:rPr>
        <w:t>_______.</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 xml:space="preserve">[A] </w:t>
      </w:r>
      <w:proofErr w:type="gramStart"/>
      <w:r w:rsidRPr="00147D1B">
        <w:rPr>
          <w:rFonts w:ascii="Times New Roman" w:hAnsi="Times New Roman" w:cs="Times New Roman"/>
          <w:color w:val="000000"/>
        </w:rPr>
        <w:t>takes</w:t>
      </w:r>
      <w:proofErr w:type="gramEnd"/>
      <w:r w:rsidRPr="00147D1B">
        <w:rPr>
          <w:rFonts w:ascii="Times New Roman" w:hAnsi="Times New Roman" w:cs="Times New Roman"/>
          <w:color w:val="000000"/>
        </w:rPr>
        <w:t xml:space="preserve"> a tough line on political issues</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 xml:space="preserve">[B] </w:t>
      </w:r>
      <w:proofErr w:type="gramStart"/>
      <w:r w:rsidRPr="00147D1B">
        <w:rPr>
          <w:rFonts w:ascii="Times New Roman" w:hAnsi="Times New Roman" w:cs="Times New Roman"/>
          <w:color w:val="000000"/>
        </w:rPr>
        <w:t>fails</w:t>
      </w:r>
      <w:proofErr w:type="gramEnd"/>
      <w:r w:rsidRPr="00147D1B">
        <w:rPr>
          <w:rFonts w:ascii="Times New Roman" w:hAnsi="Times New Roman" w:cs="Times New Roman"/>
          <w:color w:val="000000"/>
        </w:rPr>
        <w:t xml:space="preserve"> to change his lifestyle as advised</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 xml:space="preserve">[C] </w:t>
      </w:r>
      <w:proofErr w:type="gramStart"/>
      <w:r w:rsidRPr="00147D1B">
        <w:rPr>
          <w:rFonts w:ascii="Times New Roman" w:hAnsi="Times New Roman" w:cs="Times New Roman"/>
          <w:color w:val="000000"/>
        </w:rPr>
        <w:t>takes</w:t>
      </w:r>
      <w:proofErr w:type="gramEnd"/>
      <w:r w:rsidRPr="00147D1B">
        <w:rPr>
          <w:rFonts w:ascii="Times New Roman" w:hAnsi="Times New Roman" w:cs="Times New Roman"/>
          <w:color w:val="000000"/>
        </w:rPr>
        <w:t xml:space="preserve"> republicans as his potential allies</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 xml:space="preserve">[D] </w:t>
      </w:r>
      <w:proofErr w:type="gramStart"/>
      <w:r w:rsidRPr="00147D1B">
        <w:rPr>
          <w:rFonts w:ascii="Times New Roman" w:hAnsi="Times New Roman" w:cs="Times New Roman"/>
          <w:color w:val="000000"/>
        </w:rPr>
        <w:t>fails</w:t>
      </w:r>
      <w:proofErr w:type="gramEnd"/>
      <w:r w:rsidRPr="00147D1B">
        <w:rPr>
          <w:rFonts w:ascii="Times New Roman" w:hAnsi="Times New Roman" w:cs="Times New Roman"/>
          <w:color w:val="000000"/>
        </w:rPr>
        <w:t xml:space="preserve"> to adapt himself to his future role</w:t>
      </w:r>
    </w:p>
    <w:p w:rsidR="00F811CC" w:rsidRPr="00147D1B" w:rsidRDefault="00F811CC" w:rsidP="00F811CC">
      <w:pPr>
        <w:rPr>
          <w:rFonts w:ascii="Times New Roman" w:hAnsi="Times New Roman" w:cs="Times New Roman"/>
          <w:color w:val="000000"/>
        </w:rPr>
      </w:pPr>
      <w:r w:rsidRPr="00147D1B">
        <w:rPr>
          <w:rFonts w:ascii="Times New Roman" w:hAnsi="Times New Roman" w:cs="Times New Roman"/>
          <w:color w:val="000000"/>
        </w:rPr>
        <w:t>25. Which of the following is the best title of the text?</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[A] Carlos, Glory and Disgrace Combined</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[B] Charles, Anxious to Succeed to the Throne</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[C] Carlos, a Lesson for All European Monarchs</w:t>
      </w:r>
    </w:p>
    <w:p w:rsidR="00F811CC" w:rsidRPr="00147D1B" w:rsidRDefault="00F811CC" w:rsidP="00F811CC">
      <w:pPr>
        <w:ind w:firstLine="405"/>
        <w:rPr>
          <w:rFonts w:ascii="Times New Roman" w:hAnsi="Times New Roman" w:cs="Times New Roman"/>
          <w:color w:val="000000"/>
        </w:rPr>
      </w:pPr>
      <w:r w:rsidRPr="00147D1B">
        <w:rPr>
          <w:rFonts w:ascii="Times New Roman" w:hAnsi="Times New Roman" w:cs="Times New Roman"/>
          <w:color w:val="000000"/>
        </w:rPr>
        <w:t>[D] Charles, Slow to React to the Coming Threats</w:t>
      </w:r>
    </w:p>
    <w:p w:rsidR="00F811CC" w:rsidRPr="00147D1B" w:rsidRDefault="00F811CC" w:rsidP="00F811CC">
      <w:pPr>
        <w:spacing w:beforeLines="25" w:before="78"/>
        <w:rPr>
          <w:rFonts w:ascii="Times New Roman" w:hAnsi="Times New Roman" w:cs="Times New Roman"/>
          <w:color w:val="000000"/>
        </w:rPr>
      </w:pPr>
    </w:p>
    <w:p w:rsidR="00F811CC" w:rsidRPr="00147D1B" w:rsidRDefault="00F811CC" w:rsidP="00F811CC">
      <w:pPr>
        <w:widowControl/>
        <w:spacing w:line="301" w:lineRule="atLeast"/>
        <w:jc w:val="center"/>
        <w:rPr>
          <w:rFonts w:ascii="Times New Roman" w:eastAsia="微软雅黑" w:hAnsi="Times New Roman" w:cs="Times New Roman"/>
          <w:b/>
          <w:color w:val="000000" w:themeColor="text1"/>
          <w:kern w:val="0"/>
          <w:szCs w:val="21"/>
        </w:rPr>
      </w:pPr>
      <w:r w:rsidRPr="00147D1B">
        <w:rPr>
          <w:rFonts w:ascii="Times New Roman" w:eastAsia="微软雅黑" w:hAnsi="Times New Roman" w:cs="Times New Roman"/>
          <w:b/>
          <w:color w:val="000000" w:themeColor="text1"/>
          <w:kern w:val="0"/>
          <w:szCs w:val="21"/>
        </w:rPr>
        <w:t>Text 2</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 xml:space="preserve">Just how much does the Constitution protect your digital data?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The Supreme Court will now consider whether police can search the contents of a mobile phone without a warrant if the phone is on or around a person during an arrest.</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 xml:space="preserve">California has asked the justices to refrain from a sweeping ruling, particularly one that upsets the old assumptions that authorities may search through the possessions of suspects at the time of their arrest.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It is hard, the state argues, for judges to assess the implications of new and rapidly changing technologies.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The court would be recklessly modest if it followed California</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advice.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 xml:space="preserve">Enough of the implications are </w:t>
      </w:r>
      <w:proofErr w:type="spellStart"/>
      <w:r w:rsidRPr="00147D1B">
        <w:rPr>
          <w:rFonts w:ascii="Times New Roman" w:eastAsia="微软雅黑" w:hAnsi="Times New Roman" w:cs="Times New Roman"/>
          <w:color w:val="000000" w:themeColor="text1"/>
          <w:kern w:val="0"/>
          <w:szCs w:val="21"/>
        </w:rPr>
        <w:t>discernable</w:t>
      </w:r>
      <w:proofErr w:type="spellEnd"/>
      <w:r w:rsidRPr="00147D1B">
        <w:rPr>
          <w:rFonts w:ascii="Times New Roman" w:eastAsia="微软雅黑" w:hAnsi="Times New Roman" w:cs="Times New Roman"/>
          <w:color w:val="000000" w:themeColor="text1"/>
          <w:kern w:val="0"/>
          <w:szCs w:val="21"/>
        </w:rPr>
        <w:t>, even obvious, so that the justices can and should provide updated guidelines to police, lawyers and defendants.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lastRenderedPageBreak/>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They should start by discarding California</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s lame argument that exploring the contents of a smart phone—a vast storehouse of digital information—is similar to, say, rifling through a suspect</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purse.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The court has ruled that police don</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t violate the Fourth Amendment when they go through the wallet or pocketbook of an arrestee without a warrant. </w:t>
      </w:r>
      <w:r w:rsidRPr="00147D1B">
        <w:rPr>
          <w:rFonts w:ascii="宋体" w:eastAsia="宋体" w:hAnsi="宋体" w:cs="宋体" w:hint="eastAsia"/>
          <w:color w:val="000000" w:themeColor="text1"/>
          <w:szCs w:val="20"/>
        </w:rPr>
        <w:t>③</w:t>
      </w:r>
      <w:r w:rsidRPr="00147D1B">
        <w:rPr>
          <w:rFonts w:ascii="Times New Roman" w:eastAsia="微软雅黑" w:hAnsi="Times New Roman" w:cs="Times New Roman"/>
          <w:color w:val="000000" w:themeColor="text1"/>
          <w:kern w:val="0"/>
          <w:szCs w:val="21"/>
        </w:rPr>
        <w:t>But exploring one</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smartphone is more like entering his or her home. </w:t>
      </w:r>
      <w:r w:rsidRPr="00147D1B">
        <w:rPr>
          <w:rFonts w:ascii="宋体" w:eastAsia="宋体" w:hAnsi="宋体" w:cs="宋体" w:hint="eastAsia"/>
          <w:color w:val="000000" w:themeColor="text1"/>
          <w:szCs w:val="20"/>
        </w:rPr>
        <w:t>④</w:t>
      </w:r>
      <w:r w:rsidRPr="00147D1B">
        <w:rPr>
          <w:rFonts w:ascii="Times New Roman" w:eastAsia="微软雅黑" w:hAnsi="Times New Roman" w:cs="Times New Roman"/>
          <w:color w:val="000000" w:themeColor="text1"/>
          <w:kern w:val="0"/>
          <w:szCs w:val="21"/>
        </w:rPr>
        <w:t>A smartphone may contain an arrestee</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reading history, financial history, medical history and comprehensive records of recent correspondence. </w:t>
      </w:r>
      <w:r w:rsidRPr="00147D1B">
        <w:rPr>
          <w:rFonts w:ascii="宋体" w:eastAsia="宋体" w:hAnsi="宋体" w:cs="宋体" w:hint="eastAsia"/>
          <w:color w:val="000000" w:themeColor="text1"/>
          <w:szCs w:val="20"/>
        </w:rPr>
        <w:t>⑤</w:t>
      </w:r>
      <w:r w:rsidRPr="00147D1B">
        <w:rPr>
          <w:rFonts w:ascii="Times New Roman" w:eastAsia="微软雅黑" w:hAnsi="Times New Roman" w:cs="Times New Roman"/>
          <w:color w:val="000000" w:themeColor="text1"/>
          <w:kern w:val="0"/>
          <w:szCs w:val="21"/>
        </w:rPr>
        <w:t>The development of “cloud computing,” meanwhile, has made that exploration so much the easier.</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 xml:space="preserve">Americans should take steps to protect their digital privacy.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 xml:space="preserve">But keeping sensitive information on these devices is increasingly a requirement of normal life. </w:t>
      </w:r>
      <w:r w:rsidRPr="00147D1B">
        <w:rPr>
          <w:rFonts w:ascii="宋体" w:eastAsia="宋体" w:hAnsi="宋体" w:cs="宋体" w:hint="eastAsia"/>
          <w:color w:val="000000" w:themeColor="text1"/>
          <w:szCs w:val="20"/>
        </w:rPr>
        <w:t>③</w:t>
      </w:r>
      <w:r w:rsidRPr="00147D1B">
        <w:rPr>
          <w:rFonts w:ascii="Times New Roman" w:eastAsia="微软雅黑" w:hAnsi="Times New Roman" w:cs="Times New Roman"/>
          <w:color w:val="000000" w:themeColor="text1"/>
          <w:kern w:val="0"/>
          <w:szCs w:val="21"/>
        </w:rPr>
        <w:t>Citizens still have a right to expect private documents to remain private and protected by the Constitution</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s prohibition on unreasonable searches.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As so often is the case, stating that principle doesn</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t ease the challenge of line-drawing.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 xml:space="preserve">In many cases, it would not be overly onerous for authorities to obtain a warrant to search through phone contents. </w:t>
      </w:r>
      <w:r w:rsidRPr="00147D1B">
        <w:rPr>
          <w:rFonts w:ascii="宋体" w:eastAsia="宋体" w:hAnsi="宋体" w:cs="宋体" w:hint="eastAsia"/>
          <w:color w:val="000000" w:themeColor="text1"/>
          <w:szCs w:val="20"/>
        </w:rPr>
        <w:t>③</w:t>
      </w:r>
      <w:r w:rsidRPr="00147D1B">
        <w:rPr>
          <w:rFonts w:ascii="Times New Roman" w:eastAsia="微软雅黑" w:hAnsi="Times New Roman" w:cs="Times New Roman"/>
          <w:color w:val="000000" w:themeColor="text1"/>
          <w:kern w:val="0"/>
          <w:szCs w:val="21"/>
        </w:rPr>
        <w:t xml:space="preserve">They could still invalidate Fourth Amendment protections when facing severe, urgent circumstances, and they could take reasonable measures to ensure that phone data are not erased or altered while a warrant is pending. </w:t>
      </w:r>
      <w:r w:rsidRPr="00147D1B">
        <w:rPr>
          <w:rFonts w:ascii="宋体" w:eastAsia="宋体" w:hAnsi="宋体" w:cs="宋体" w:hint="eastAsia"/>
          <w:color w:val="000000" w:themeColor="text1"/>
          <w:szCs w:val="20"/>
        </w:rPr>
        <w:t>④</w:t>
      </w:r>
      <w:r w:rsidRPr="00147D1B">
        <w:rPr>
          <w:rFonts w:ascii="Times New Roman" w:eastAsia="微软雅黑" w:hAnsi="Times New Roman" w:cs="Times New Roman"/>
          <w:color w:val="000000" w:themeColor="text1"/>
          <w:kern w:val="0"/>
          <w:szCs w:val="21"/>
        </w:rPr>
        <w:t>The court, though, may want to allow room for police to cite situations where they are entitled to more freedom.</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1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①</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But the justices should not swallow California</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argument whole. </w:t>
      </w:r>
      <w:r w:rsidRPr="00147D1B">
        <w:rPr>
          <w:rFonts w:ascii="Times New Roman" w:hAnsi="Times New Roman" w:cs="Times New Roman"/>
          <w:color w:val="000000" w:themeColor="text1"/>
          <w:szCs w:val="20"/>
        </w:rPr>
        <w:fldChar w:fldCharType="begin"/>
      </w:r>
      <w:r w:rsidRPr="00147D1B">
        <w:rPr>
          <w:rFonts w:ascii="Times New Roman" w:hAnsi="Times New Roman" w:cs="Times New Roman"/>
          <w:color w:val="000000" w:themeColor="text1"/>
          <w:szCs w:val="20"/>
        </w:rPr>
        <w:instrText>= 2 \* GB3</w:instrText>
      </w:r>
      <w:r w:rsidRPr="00147D1B">
        <w:rPr>
          <w:rFonts w:ascii="Times New Roman" w:hAnsi="Times New Roman" w:cs="Times New Roman"/>
          <w:color w:val="000000" w:themeColor="text1"/>
          <w:szCs w:val="20"/>
        </w:rPr>
        <w:fldChar w:fldCharType="separate"/>
      </w:r>
      <w:r w:rsidRPr="00147D1B">
        <w:rPr>
          <w:rFonts w:ascii="宋体" w:eastAsia="宋体" w:hAnsi="宋体" w:cs="宋体" w:hint="eastAsia"/>
          <w:color w:val="000000" w:themeColor="text1"/>
          <w:szCs w:val="20"/>
        </w:rPr>
        <w:t>②</w:t>
      </w:r>
      <w:r w:rsidRPr="00147D1B">
        <w:rPr>
          <w:rFonts w:ascii="Times New Roman" w:hAnsi="Times New Roman" w:cs="Times New Roman"/>
          <w:color w:val="000000" w:themeColor="text1"/>
          <w:szCs w:val="20"/>
        </w:rPr>
        <w:fldChar w:fldCharType="end"/>
      </w:r>
      <w:r w:rsidRPr="00147D1B">
        <w:rPr>
          <w:rFonts w:ascii="Times New Roman" w:eastAsia="微软雅黑" w:hAnsi="Times New Roman" w:cs="Times New Roman"/>
          <w:color w:val="000000" w:themeColor="text1"/>
          <w:kern w:val="0"/>
          <w:szCs w:val="21"/>
        </w:rPr>
        <w:t>New, disruptive technology sometimes demands novel applications of the Constitution</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protections. </w:t>
      </w:r>
      <w:r w:rsidRPr="00147D1B">
        <w:rPr>
          <w:rFonts w:ascii="宋体" w:eastAsia="宋体" w:hAnsi="宋体" w:cs="宋体" w:hint="eastAsia"/>
          <w:color w:val="000000" w:themeColor="text1"/>
          <w:szCs w:val="20"/>
        </w:rPr>
        <w:t>③</w:t>
      </w:r>
      <w:r w:rsidRPr="00147D1B">
        <w:rPr>
          <w:rFonts w:ascii="Times New Roman" w:eastAsia="微软雅黑" w:hAnsi="Times New Roman" w:cs="Times New Roman"/>
          <w:color w:val="000000" w:themeColor="text1"/>
          <w:kern w:val="0"/>
          <w:szCs w:val="21"/>
        </w:rPr>
        <w:t>Orin Kerr, a law professor, compares the explosion and accessibility of digital information in the 21st century with the establishment of automobile use as a virtual necessity of life in the 20th: The justices had to specify novel rules for the new personal domain of the passenger car then; they must sort out how the Fourth Amendment applies to digital information now.</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26. The Supreme Court will work out whether, during an arrest, it is legitimate to</w:t>
      </w:r>
      <w:r w:rsidRPr="00147D1B">
        <w:rPr>
          <w:rFonts w:ascii="Times New Roman" w:hAnsi="Times New Roman" w:cs="Times New Roman"/>
          <w:color w:val="000000" w:themeColor="text1"/>
          <w:szCs w:val="21"/>
        </w:rPr>
        <w:t>_______.</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prevent</w:t>
      </w:r>
      <w:proofErr w:type="gramEnd"/>
      <w:r w:rsidRPr="00147D1B">
        <w:rPr>
          <w:rFonts w:ascii="Times New Roman" w:eastAsia="微软雅黑" w:hAnsi="Times New Roman" w:cs="Times New Roman"/>
          <w:color w:val="000000" w:themeColor="text1"/>
          <w:kern w:val="0"/>
          <w:szCs w:val="21"/>
        </w:rPr>
        <w:t xml:space="preserve"> suspects from deleting their phone contents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search</w:t>
      </w:r>
      <w:proofErr w:type="gramEnd"/>
      <w:r w:rsidRPr="00147D1B">
        <w:rPr>
          <w:rFonts w:ascii="Times New Roman" w:eastAsia="微软雅黑" w:hAnsi="Times New Roman" w:cs="Times New Roman"/>
          <w:color w:val="000000" w:themeColor="text1"/>
          <w:kern w:val="0"/>
          <w:szCs w:val="21"/>
        </w:rPr>
        <w:t xml:space="preserve"> for suspects’ mobile phones without a warrant</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check</w:t>
      </w:r>
      <w:proofErr w:type="gramEnd"/>
      <w:r w:rsidRPr="00147D1B">
        <w:rPr>
          <w:rFonts w:ascii="Times New Roman" w:eastAsia="微软雅黑" w:hAnsi="Times New Roman" w:cs="Times New Roman"/>
          <w:color w:val="000000" w:themeColor="text1"/>
          <w:kern w:val="0"/>
          <w:szCs w:val="21"/>
        </w:rPr>
        <w:t xml:space="preserve"> suspects’ phone contents without being authorized</w:t>
      </w:r>
    </w:p>
    <w:p w:rsidR="00F811CC" w:rsidRPr="00147D1B" w:rsidRDefault="00F811CC" w:rsidP="00F811CC">
      <w:pPr>
        <w:widowControl/>
        <w:spacing w:line="301" w:lineRule="atLeast"/>
        <w:ind w:firstLine="420"/>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[D]prohibit suspects from using their mobile phones</w:t>
      </w:r>
      <w:r w:rsidRPr="00147D1B">
        <w:rPr>
          <w:rFonts w:ascii="Times New Roman" w:eastAsia="微软雅黑" w:hAnsi="Times New Roman" w:cs="Times New Roman"/>
          <w:color w:val="000000" w:themeColor="text1"/>
          <w:kern w:val="0"/>
          <w:szCs w:val="21"/>
        </w:rPr>
        <w:br/>
        <w:t>27. The author’s attitude toward California’s argument is one of</w:t>
      </w:r>
      <w:r w:rsidRPr="00147D1B">
        <w:rPr>
          <w:rFonts w:ascii="Times New Roman" w:hAnsi="Times New Roman" w:cs="Times New Roman"/>
          <w:color w:val="000000" w:themeColor="text1"/>
          <w:szCs w:val="21"/>
        </w:rPr>
        <w:t>_______.</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disapproval</w:t>
      </w:r>
      <w:proofErr w:type="gramEnd"/>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indifference</w:t>
      </w:r>
      <w:proofErr w:type="gramEnd"/>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tolerance</w:t>
      </w:r>
      <w:proofErr w:type="gramEnd"/>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[D]cautiousness</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28. The author believes that exploring one’s phone contents is comparable to</w:t>
      </w:r>
      <w:r w:rsidRPr="00147D1B">
        <w:rPr>
          <w:rFonts w:ascii="Times New Roman" w:hAnsi="Times New Roman" w:cs="Times New Roman"/>
          <w:color w:val="000000" w:themeColor="text1"/>
          <w:szCs w:val="21"/>
        </w:rPr>
        <w:t>_______.</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getting</w:t>
      </w:r>
      <w:proofErr w:type="gramEnd"/>
      <w:r w:rsidRPr="00147D1B">
        <w:rPr>
          <w:rFonts w:ascii="Times New Roman" w:eastAsia="微软雅黑" w:hAnsi="Times New Roman" w:cs="Times New Roman"/>
          <w:color w:val="000000" w:themeColor="text1"/>
          <w:kern w:val="0"/>
          <w:szCs w:val="21"/>
        </w:rPr>
        <w:t xml:space="preserve"> into one’s residence</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handling</w:t>
      </w:r>
      <w:proofErr w:type="gramEnd"/>
      <w:r w:rsidRPr="00147D1B">
        <w:rPr>
          <w:rFonts w:ascii="Times New Roman" w:eastAsia="微软雅黑" w:hAnsi="Times New Roman" w:cs="Times New Roman"/>
          <w:color w:val="000000" w:themeColor="text1"/>
          <w:kern w:val="0"/>
          <w:szCs w:val="21"/>
        </w:rPr>
        <w:t xml:space="preserve"> one’s historical records</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scanning</w:t>
      </w:r>
      <w:proofErr w:type="gramEnd"/>
      <w:r w:rsidRPr="00147D1B">
        <w:rPr>
          <w:rFonts w:ascii="Times New Roman" w:eastAsia="微软雅黑" w:hAnsi="Times New Roman" w:cs="Times New Roman"/>
          <w:color w:val="000000" w:themeColor="text1"/>
          <w:kern w:val="0"/>
          <w:szCs w:val="21"/>
        </w:rPr>
        <w:t xml:space="preserve"> one’s correspondences</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going</w:t>
      </w:r>
      <w:proofErr w:type="gramEnd"/>
      <w:r w:rsidRPr="00147D1B">
        <w:rPr>
          <w:rFonts w:ascii="Times New Roman" w:eastAsia="微软雅黑" w:hAnsi="Times New Roman" w:cs="Times New Roman"/>
          <w:color w:val="000000" w:themeColor="text1"/>
          <w:kern w:val="0"/>
          <w:szCs w:val="21"/>
        </w:rPr>
        <w:t xml:space="preserve"> through one’s wallet</w:t>
      </w:r>
    </w:p>
    <w:p w:rsidR="00F811CC" w:rsidRPr="00147D1B" w:rsidRDefault="00F811CC" w:rsidP="00F811CC">
      <w:pPr>
        <w:widowControl/>
        <w:spacing w:line="301" w:lineRule="atLeast"/>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29. In Paragraphs 5 and 6, the author shows his concern that</w:t>
      </w:r>
      <w:r w:rsidRPr="00147D1B">
        <w:rPr>
          <w:rFonts w:ascii="Times New Roman" w:hAnsi="Times New Roman" w:cs="Times New Roman"/>
          <w:color w:val="000000" w:themeColor="text1"/>
          <w:szCs w:val="21"/>
        </w:rPr>
        <w:t>_______.</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principles</w:t>
      </w:r>
      <w:proofErr w:type="gramEnd"/>
      <w:r w:rsidRPr="00147D1B">
        <w:rPr>
          <w:rFonts w:ascii="Times New Roman" w:eastAsia="微软雅黑" w:hAnsi="Times New Roman" w:cs="Times New Roman"/>
          <w:color w:val="000000" w:themeColor="text1"/>
          <w:kern w:val="0"/>
          <w:szCs w:val="21"/>
        </w:rPr>
        <w:t xml:space="preserve"> are hard to be clearly expressed</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the</w:t>
      </w:r>
      <w:proofErr w:type="gramEnd"/>
      <w:r w:rsidRPr="00147D1B">
        <w:rPr>
          <w:rFonts w:ascii="Times New Roman" w:eastAsia="微软雅黑" w:hAnsi="Times New Roman" w:cs="Times New Roman"/>
          <w:color w:val="000000" w:themeColor="text1"/>
          <w:kern w:val="0"/>
          <w:szCs w:val="21"/>
        </w:rPr>
        <w:t xml:space="preserve"> court is giving police less room for action</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citizens</w:t>
      </w:r>
      <w:proofErr w:type="gramEnd"/>
      <w:r w:rsidRPr="00147D1B">
        <w:rPr>
          <w:rFonts w:ascii="Times New Roman" w:eastAsia="微软雅黑" w:hAnsi="Times New Roman" w:cs="Times New Roman"/>
          <w:color w:val="000000" w:themeColor="text1"/>
          <w:kern w:val="0"/>
          <w:szCs w:val="21"/>
        </w:rPr>
        <w:t>’ privacy is not effectively protected</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lastRenderedPageBreak/>
        <w:t xml:space="preserve">[D] </w:t>
      </w:r>
      <w:proofErr w:type="gramStart"/>
      <w:r w:rsidRPr="00147D1B">
        <w:rPr>
          <w:rFonts w:ascii="Times New Roman" w:eastAsia="微软雅黑" w:hAnsi="Times New Roman" w:cs="Times New Roman"/>
          <w:color w:val="000000" w:themeColor="text1"/>
          <w:kern w:val="0"/>
          <w:szCs w:val="21"/>
        </w:rPr>
        <w:t>phones</w:t>
      </w:r>
      <w:proofErr w:type="gramEnd"/>
      <w:r w:rsidRPr="00147D1B">
        <w:rPr>
          <w:rFonts w:ascii="Times New Roman" w:eastAsia="微软雅黑" w:hAnsi="Times New Roman" w:cs="Times New Roman"/>
          <w:color w:val="000000" w:themeColor="text1"/>
          <w:kern w:val="0"/>
          <w:szCs w:val="21"/>
        </w:rPr>
        <w:t xml:space="preserve"> are used to store sensitive information</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30. Orin Kerr</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s comparison is quoted to indicate that</w:t>
      </w:r>
      <w:r w:rsidRPr="00147D1B">
        <w:rPr>
          <w:rFonts w:ascii="Times New Roman" w:hAnsi="Times New Roman" w:cs="Times New Roman"/>
          <w:color w:val="000000" w:themeColor="text1"/>
          <w:szCs w:val="21"/>
        </w:rPr>
        <w:t>_______.</w:t>
      </w:r>
      <w:r w:rsidRPr="00147D1B">
        <w:rPr>
          <w:rFonts w:ascii="Times New Roman" w:eastAsia="微软雅黑" w:hAnsi="Times New Roman" w:cs="Times New Roman"/>
          <w:color w:val="000000" w:themeColor="text1"/>
          <w:kern w:val="0"/>
          <w:szCs w:val="21"/>
        </w:rPr>
        <w:t xml:space="preserve">　　</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the</w:t>
      </w:r>
      <w:proofErr w:type="gramEnd"/>
      <w:r w:rsidRPr="00147D1B">
        <w:rPr>
          <w:rFonts w:ascii="Times New Roman" w:eastAsia="微软雅黑" w:hAnsi="Times New Roman" w:cs="Times New Roman"/>
          <w:color w:val="000000" w:themeColor="text1"/>
          <w:kern w:val="0"/>
          <w:szCs w:val="21"/>
        </w:rPr>
        <w:t xml:space="preserve"> Constitution should be implemented flexibly</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new</w:t>
      </w:r>
      <w:proofErr w:type="gramEnd"/>
      <w:r w:rsidRPr="00147D1B">
        <w:rPr>
          <w:rFonts w:ascii="Times New Roman" w:eastAsia="微软雅黑" w:hAnsi="Times New Roman" w:cs="Times New Roman"/>
          <w:color w:val="000000" w:themeColor="text1"/>
          <w:kern w:val="0"/>
          <w:szCs w:val="21"/>
        </w:rPr>
        <w:t xml:space="preserve"> technology requires reinterpretation of the Constitution</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[C]California’s argument violates principles of the Constitution</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[D]principles of the Constitution should never be altered</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p>
    <w:p w:rsidR="00F811CC" w:rsidRPr="00147D1B" w:rsidRDefault="00F811CC" w:rsidP="00F811CC">
      <w:pPr>
        <w:widowControl/>
        <w:spacing w:line="301" w:lineRule="atLeast"/>
        <w:ind w:firstLineChars="1800" w:firstLine="3780"/>
        <w:rPr>
          <w:rFonts w:ascii="Times New Roman" w:eastAsia="微软雅黑" w:hAnsi="Times New Roman" w:cs="Times New Roman"/>
          <w:b/>
          <w:color w:val="000000" w:themeColor="text1"/>
          <w:kern w:val="0"/>
          <w:szCs w:val="21"/>
        </w:rPr>
      </w:pPr>
      <w:r w:rsidRPr="00147D1B">
        <w:rPr>
          <w:rFonts w:ascii="Times New Roman" w:eastAsia="微软雅黑" w:hAnsi="Times New Roman" w:cs="Times New Roman"/>
          <w:b/>
          <w:color w:val="000000" w:themeColor="text1"/>
          <w:kern w:val="0"/>
          <w:szCs w:val="21"/>
        </w:rPr>
        <w:t>Text 3</w:t>
      </w:r>
    </w:p>
    <w:p w:rsidR="00F811CC" w:rsidRPr="00147D1B" w:rsidRDefault="00F811CC" w:rsidP="00F811CC">
      <w:pPr>
        <w:widowControl/>
        <w:spacing w:beforeLines="25" w:before="78"/>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The journal</w:t>
      </w:r>
      <w:r w:rsidRPr="00147D1B">
        <w:rPr>
          <w:rFonts w:ascii="Times New Roman" w:eastAsia="微软雅黑" w:hAnsi="Times New Roman" w:cs="Times New Roman"/>
          <w:i/>
          <w:color w:val="000000" w:themeColor="text1"/>
          <w:kern w:val="0"/>
          <w:szCs w:val="21"/>
        </w:rPr>
        <w:t xml:space="preserve"> Science</w:t>
      </w:r>
      <w:r w:rsidRPr="00147D1B">
        <w:rPr>
          <w:rFonts w:ascii="Times New Roman" w:eastAsia="微软雅黑" w:hAnsi="Times New Roman" w:cs="Times New Roman"/>
          <w:color w:val="000000" w:themeColor="text1"/>
          <w:kern w:val="0"/>
          <w:szCs w:val="21"/>
        </w:rPr>
        <w:t xml:space="preserve"> is adding an extra round of statistical checks to its peer-review process, editor-in-chief Marcia McNutt announced today.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The policy follows similar efforts from other journals, after widespread concern that basic mistakes in data analysis are contributing to the irreproducibility of many published research findings.</w:t>
      </w:r>
    </w:p>
    <w:p w:rsidR="00F811CC" w:rsidRPr="00147D1B" w:rsidRDefault="00F811CC" w:rsidP="00F811CC">
      <w:pPr>
        <w:widowControl/>
        <w:spacing w:beforeLines="25" w:before="78"/>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 “Readers must have confidence in the conclusions published in our journal,” writes McNutt in an editorial.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Working with the American Statistical Association, the journal has appointed seven experts to a statistics board of reviewing editors (</w:t>
      </w:r>
      <w:proofErr w:type="spellStart"/>
      <w:r w:rsidRPr="00147D1B">
        <w:rPr>
          <w:rFonts w:ascii="Times New Roman" w:eastAsia="微软雅黑" w:hAnsi="Times New Roman" w:cs="Times New Roman"/>
          <w:color w:val="000000" w:themeColor="text1"/>
          <w:kern w:val="0"/>
          <w:szCs w:val="21"/>
        </w:rPr>
        <w:t>SBoRE</w:t>
      </w:r>
      <w:proofErr w:type="spellEnd"/>
      <w:r w:rsidRPr="00147D1B">
        <w:rPr>
          <w:rFonts w:ascii="Times New Roman" w:eastAsia="微软雅黑" w:hAnsi="Times New Roman" w:cs="Times New Roman"/>
          <w:color w:val="000000" w:themeColor="text1"/>
          <w:kern w:val="0"/>
          <w:szCs w:val="21"/>
        </w:rPr>
        <w:t>).</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 Manuscript will be </w:t>
      </w:r>
      <w:r w:rsidRPr="00147D1B">
        <w:rPr>
          <w:rFonts w:ascii="Times New Roman" w:eastAsia="微软雅黑" w:hAnsi="Times New Roman" w:cs="Times New Roman"/>
          <w:color w:val="000000" w:themeColor="text1"/>
          <w:kern w:val="0"/>
          <w:szCs w:val="21"/>
          <w:u w:val="single"/>
        </w:rPr>
        <w:t>flagged up</w:t>
      </w:r>
      <w:r w:rsidRPr="00147D1B">
        <w:rPr>
          <w:rFonts w:ascii="Times New Roman" w:eastAsia="微软雅黑" w:hAnsi="Times New Roman" w:cs="Times New Roman"/>
          <w:color w:val="000000" w:themeColor="text1"/>
          <w:kern w:val="0"/>
          <w:szCs w:val="21"/>
        </w:rPr>
        <w:t xml:space="preserve"> for additional scrutiny by the journal</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internal editors, or by its existing Board of Reviewing Editors or by outside peer reviewers.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4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④</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The </w:t>
      </w:r>
      <w:proofErr w:type="spellStart"/>
      <w:r w:rsidRPr="00147D1B">
        <w:rPr>
          <w:rFonts w:ascii="Times New Roman" w:eastAsia="微软雅黑" w:hAnsi="Times New Roman" w:cs="Times New Roman"/>
          <w:color w:val="000000" w:themeColor="text1"/>
          <w:kern w:val="0"/>
          <w:szCs w:val="21"/>
        </w:rPr>
        <w:t>SBoRE</w:t>
      </w:r>
      <w:proofErr w:type="spellEnd"/>
      <w:r w:rsidRPr="00147D1B">
        <w:rPr>
          <w:rFonts w:ascii="Times New Roman" w:eastAsia="微软雅黑" w:hAnsi="Times New Roman" w:cs="Times New Roman"/>
          <w:color w:val="000000" w:themeColor="text1"/>
          <w:kern w:val="0"/>
          <w:szCs w:val="21"/>
        </w:rPr>
        <w:t xml:space="preserve"> panel will then find external statisticians to review these manuscripts.</w:t>
      </w:r>
    </w:p>
    <w:p w:rsidR="00F811CC" w:rsidRPr="00147D1B" w:rsidRDefault="00F811CC" w:rsidP="00F811CC">
      <w:pPr>
        <w:widowControl/>
        <w:spacing w:beforeLines="25" w:before="78"/>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Asked whether any particular papers had impelled the change, McNutt said: “The creation of the ‘statistics board’ was motivated by concerns broadly with the application of statistics and data analysis in scientific research and is part of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’s overall drive to increase reproducibility in the research we publish.”</w:t>
      </w:r>
    </w:p>
    <w:p w:rsidR="00F811CC" w:rsidRPr="00147D1B" w:rsidRDefault="00F811CC" w:rsidP="00F811CC">
      <w:pPr>
        <w:widowControl/>
        <w:spacing w:beforeLines="25" w:before="78"/>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Giovanni </w:t>
      </w:r>
      <w:proofErr w:type="spellStart"/>
      <w:r w:rsidRPr="00147D1B">
        <w:rPr>
          <w:rFonts w:ascii="Times New Roman" w:eastAsia="微软雅黑" w:hAnsi="Times New Roman" w:cs="Times New Roman"/>
          <w:color w:val="000000" w:themeColor="text1"/>
          <w:kern w:val="0"/>
          <w:szCs w:val="21"/>
        </w:rPr>
        <w:t>Parmigiani</w:t>
      </w:r>
      <w:proofErr w:type="spellEnd"/>
      <w:r w:rsidRPr="00147D1B">
        <w:rPr>
          <w:rFonts w:ascii="Times New Roman" w:eastAsia="微软雅黑" w:hAnsi="Times New Roman" w:cs="Times New Roman"/>
          <w:color w:val="000000" w:themeColor="text1"/>
          <w:kern w:val="0"/>
          <w:szCs w:val="21"/>
        </w:rPr>
        <w:t xml:space="preserve">, a biostatistician at the Harvard School of Public Health, is a member of the </w:t>
      </w:r>
      <w:proofErr w:type="spellStart"/>
      <w:r w:rsidRPr="00147D1B">
        <w:rPr>
          <w:rFonts w:ascii="Times New Roman" w:eastAsia="微软雅黑" w:hAnsi="Times New Roman" w:cs="Times New Roman"/>
          <w:color w:val="000000" w:themeColor="text1"/>
          <w:kern w:val="0"/>
          <w:szCs w:val="21"/>
        </w:rPr>
        <w:t>SBoRE</w:t>
      </w:r>
      <w:proofErr w:type="spellEnd"/>
      <w:r w:rsidRPr="00147D1B">
        <w:rPr>
          <w:rFonts w:ascii="Times New Roman" w:eastAsia="微软雅黑" w:hAnsi="Times New Roman" w:cs="Times New Roman"/>
          <w:color w:val="000000" w:themeColor="text1"/>
          <w:kern w:val="0"/>
          <w:szCs w:val="21"/>
        </w:rPr>
        <w:t xml:space="preserve"> group.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He says he expects the board to “play primarily an advisory role.”</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 He agreed to join because he “found the foresight behind the establishment of the </w:t>
      </w:r>
      <w:proofErr w:type="spellStart"/>
      <w:r w:rsidRPr="00147D1B">
        <w:rPr>
          <w:rFonts w:ascii="Times New Roman" w:eastAsia="微软雅黑" w:hAnsi="Times New Roman" w:cs="Times New Roman"/>
          <w:color w:val="000000" w:themeColor="text1"/>
          <w:kern w:val="0"/>
          <w:szCs w:val="21"/>
        </w:rPr>
        <w:t>SBoRE</w:t>
      </w:r>
      <w:proofErr w:type="spellEnd"/>
      <w:r w:rsidRPr="00147D1B">
        <w:rPr>
          <w:rFonts w:ascii="Times New Roman" w:eastAsia="微软雅黑" w:hAnsi="Times New Roman" w:cs="Times New Roman"/>
          <w:color w:val="000000" w:themeColor="text1"/>
          <w:kern w:val="0"/>
          <w:szCs w:val="21"/>
        </w:rPr>
        <w:t xml:space="preserve"> to be novel, unique and likely to have a lasting impact.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4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④</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This impact will not only be through the publications in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 xml:space="preserve"> itself, but hopefully through a larger group of publishing places that may want to model their approach after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w:t>
      </w:r>
    </w:p>
    <w:p w:rsidR="00F811CC" w:rsidRPr="00147D1B" w:rsidRDefault="00F811CC" w:rsidP="00F811CC">
      <w:pPr>
        <w:widowControl/>
        <w:spacing w:beforeLines="25" w:before="78"/>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John Ioannidis, a physician who studies research methodology, says that the policy is “a most welcome step forward” and “long overdue.”</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 “Most journals are weak in statistical review, and this damages the quality of what they publish.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I think that, for the majority of scientific papers nowadays, statistical review is more essential than expert review,” he says.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4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④</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 But he noted that biomedical journals such as </w:t>
      </w:r>
      <w:r w:rsidRPr="00147D1B">
        <w:rPr>
          <w:rFonts w:ascii="Times New Roman" w:eastAsia="微软雅黑" w:hAnsi="Times New Roman" w:cs="Times New Roman"/>
          <w:i/>
          <w:color w:val="000000" w:themeColor="text1"/>
          <w:kern w:val="0"/>
          <w:szCs w:val="21"/>
        </w:rPr>
        <w:t>Annals of Internal Medicine</w:t>
      </w:r>
      <w:r w:rsidRPr="00147D1B">
        <w:rPr>
          <w:rFonts w:ascii="Times New Roman" w:eastAsia="微软雅黑" w:hAnsi="Times New Roman" w:cs="Times New Roman"/>
          <w:color w:val="000000" w:themeColor="text1"/>
          <w:kern w:val="0"/>
          <w:szCs w:val="21"/>
        </w:rPr>
        <w:t xml:space="preserve">, </w:t>
      </w:r>
      <w:r w:rsidRPr="00147D1B">
        <w:rPr>
          <w:rFonts w:ascii="Times New Roman" w:eastAsia="微软雅黑" w:hAnsi="Times New Roman" w:cs="Times New Roman"/>
          <w:i/>
          <w:color w:val="000000" w:themeColor="text1"/>
          <w:kern w:val="0"/>
          <w:szCs w:val="21"/>
        </w:rPr>
        <w:t>the Journal of the American Medical Association</w:t>
      </w:r>
      <w:r w:rsidRPr="00147D1B">
        <w:rPr>
          <w:rFonts w:ascii="Times New Roman" w:eastAsia="微软雅黑" w:hAnsi="Times New Roman" w:cs="Times New Roman"/>
          <w:color w:val="000000" w:themeColor="text1"/>
          <w:kern w:val="0"/>
          <w:szCs w:val="21"/>
        </w:rPr>
        <w:t xml:space="preserve"> and </w:t>
      </w:r>
      <w:r w:rsidRPr="00147D1B">
        <w:rPr>
          <w:rFonts w:ascii="Times New Roman" w:eastAsia="微软雅黑" w:hAnsi="Times New Roman" w:cs="Times New Roman"/>
          <w:i/>
          <w:color w:val="000000" w:themeColor="text1"/>
          <w:kern w:val="0"/>
          <w:szCs w:val="21"/>
        </w:rPr>
        <w:t>The Lancet</w:t>
      </w:r>
      <w:r w:rsidRPr="00147D1B">
        <w:rPr>
          <w:rFonts w:ascii="Times New Roman" w:eastAsia="微软雅黑" w:hAnsi="Times New Roman" w:cs="Times New Roman"/>
          <w:color w:val="000000" w:themeColor="text1"/>
          <w:kern w:val="0"/>
          <w:szCs w:val="21"/>
        </w:rPr>
        <w:t xml:space="preserve"> pay strong attention to statistical review.</w:t>
      </w:r>
    </w:p>
    <w:p w:rsidR="00F811CC" w:rsidRPr="00147D1B" w:rsidRDefault="00F811CC" w:rsidP="00F811CC">
      <w:pPr>
        <w:widowControl/>
        <w:spacing w:beforeLines="25" w:before="78"/>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Professional scientists are expected to know how to analyze data, but statistical errors are alarmingly common in published research, according to David Vaux, a cell biologist.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Researchers should improve their standards, he wrote in 2012, but journals should also take a tougher line, “engaging reviewers who are statistically literate and editors who can verify the process”.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Vaux says that </w:t>
      </w:r>
      <w:r w:rsidRPr="00147D1B">
        <w:rPr>
          <w:rFonts w:ascii="Times New Roman" w:eastAsia="微软雅黑" w:hAnsi="Times New Roman" w:cs="Times New Roman"/>
          <w:i/>
          <w:color w:val="000000" w:themeColor="text1"/>
          <w:kern w:val="0"/>
          <w:szCs w:val="21"/>
        </w:rPr>
        <w:t>Science</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s idea to pass some papers to statisticians “has some merit, but a weakness is that it relies on the board of reviewing editors to identify ‘the papers that need scrutiny’ in the first place”.</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p>
    <w:p w:rsidR="00F811CC" w:rsidRPr="00147D1B" w:rsidRDefault="00F811CC" w:rsidP="00F811CC">
      <w:pPr>
        <w:widowControl/>
        <w:spacing w:line="301" w:lineRule="atLeast"/>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 xml:space="preserve">31. It can be learned from Paragraph 1 that </w:t>
      </w:r>
      <w:r w:rsidRPr="00147D1B">
        <w:rPr>
          <w:rFonts w:ascii="Times New Roman" w:hAnsi="Times New Roman" w:cs="Times New Roman"/>
          <w:color w:val="000000" w:themeColor="text1"/>
          <w:szCs w:val="21"/>
        </w:rPr>
        <w:t>_______.</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lastRenderedPageBreak/>
        <w:t xml:space="preserve">[A]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 xml:space="preserve"> intends to simplify its peer-review process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journals</w:t>
      </w:r>
      <w:proofErr w:type="gramEnd"/>
      <w:r w:rsidRPr="00147D1B">
        <w:rPr>
          <w:rFonts w:ascii="Times New Roman" w:eastAsia="微软雅黑" w:hAnsi="Times New Roman" w:cs="Times New Roman"/>
          <w:color w:val="000000" w:themeColor="text1"/>
          <w:kern w:val="0"/>
          <w:szCs w:val="21"/>
        </w:rPr>
        <w:t xml:space="preserve"> are strengthening their statistical checks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few</w:t>
      </w:r>
      <w:proofErr w:type="gramEnd"/>
      <w:r w:rsidRPr="00147D1B">
        <w:rPr>
          <w:rFonts w:ascii="Times New Roman" w:eastAsia="微软雅黑" w:hAnsi="Times New Roman" w:cs="Times New Roman"/>
          <w:color w:val="000000" w:themeColor="text1"/>
          <w:kern w:val="0"/>
          <w:szCs w:val="21"/>
        </w:rPr>
        <w:t xml:space="preserve"> journals are blamed for mistakes in data analysis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lack</w:t>
      </w:r>
      <w:proofErr w:type="gramEnd"/>
      <w:r w:rsidRPr="00147D1B">
        <w:rPr>
          <w:rFonts w:ascii="Times New Roman" w:eastAsia="微软雅黑" w:hAnsi="Times New Roman" w:cs="Times New Roman"/>
          <w:color w:val="000000" w:themeColor="text1"/>
          <w:kern w:val="0"/>
          <w:szCs w:val="21"/>
        </w:rPr>
        <w:t xml:space="preserve"> of data analysis is common in research projects</w:t>
      </w:r>
    </w:p>
    <w:p w:rsidR="00F811CC" w:rsidRPr="00147D1B" w:rsidRDefault="00F811CC" w:rsidP="00F811CC">
      <w:pPr>
        <w:widowControl/>
        <w:spacing w:line="301" w:lineRule="atLeast"/>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32. The phrase “flagged up” (Para. 2) is the closest in meaning to</w:t>
      </w:r>
      <w:r w:rsidRPr="00147D1B">
        <w:rPr>
          <w:rFonts w:ascii="Times New Roman" w:hAnsi="Times New Roman" w:cs="Times New Roman"/>
          <w:color w:val="000000" w:themeColor="text1"/>
          <w:szCs w:val="21"/>
        </w:rPr>
        <w:t>_______.</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found</w:t>
      </w:r>
      <w:proofErr w:type="gramEnd"/>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marked</w:t>
      </w:r>
      <w:proofErr w:type="gramEnd"/>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revised</w:t>
      </w:r>
      <w:proofErr w:type="gramEnd"/>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stored</w:t>
      </w:r>
      <w:proofErr w:type="gramEnd"/>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33. Giovanni </w:t>
      </w:r>
      <w:proofErr w:type="spellStart"/>
      <w:r w:rsidRPr="00147D1B">
        <w:rPr>
          <w:rFonts w:ascii="Times New Roman" w:eastAsia="微软雅黑" w:hAnsi="Times New Roman" w:cs="Times New Roman"/>
          <w:color w:val="000000" w:themeColor="text1"/>
          <w:kern w:val="0"/>
          <w:szCs w:val="21"/>
        </w:rPr>
        <w:t>Parmigiani</w:t>
      </w:r>
      <w:proofErr w:type="spellEnd"/>
      <w:r w:rsidRPr="00147D1B">
        <w:rPr>
          <w:rFonts w:ascii="Times New Roman" w:eastAsia="微软雅黑" w:hAnsi="Times New Roman" w:cs="Times New Roman"/>
          <w:color w:val="000000" w:themeColor="text1"/>
          <w:kern w:val="0"/>
          <w:szCs w:val="21"/>
        </w:rPr>
        <w:t xml:space="preserve"> believes that the establishment of the </w:t>
      </w:r>
      <w:proofErr w:type="spellStart"/>
      <w:r w:rsidRPr="00147D1B">
        <w:rPr>
          <w:rFonts w:ascii="Times New Roman" w:eastAsia="微软雅黑" w:hAnsi="Times New Roman" w:cs="Times New Roman"/>
          <w:color w:val="000000" w:themeColor="text1"/>
          <w:kern w:val="0"/>
          <w:szCs w:val="21"/>
        </w:rPr>
        <w:t>SBoRE</w:t>
      </w:r>
      <w:proofErr w:type="spellEnd"/>
      <w:r w:rsidRPr="00147D1B">
        <w:rPr>
          <w:rFonts w:ascii="Times New Roman" w:eastAsia="微软雅黑" w:hAnsi="Times New Roman" w:cs="Times New Roman"/>
          <w:color w:val="000000" w:themeColor="text1"/>
          <w:kern w:val="0"/>
          <w:szCs w:val="21"/>
        </w:rPr>
        <w:t xml:space="preserve"> may </w:t>
      </w:r>
      <w:r w:rsidRPr="00147D1B">
        <w:rPr>
          <w:rFonts w:ascii="Times New Roman" w:hAnsi="Times New Roman" w:cs="Times New Roman"/>
          <w:color w:val="000000" w:themeColor="text1"/>
          <w:szCs w:val="21"/>
        </w:rPr>
        <w:t>_______.</w:t>
      </w:r>
      <w:r w:rsidRPr="00147D1B">
        <w:rPr>
          <w:rFonts w:ascii="Times New Roman" w:eastAsia="微软雅黑" w:hAnsi="Times New Roman" w:cs="Times New Roman"/>
          <w:color w:val="000000" w:themeColor="text1"/>
          <w:kern w:val="0"/>
          <w:szCs w:val="21"/>
        </w:rPr>
        <w:t xml:space="preserve">　　</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pose</w:t>
      </w:r>
      <w:proofErr w:type="gramEnd"/>
      <w:r w:rsidRPr="00147D1B">
        <w:rPr>
          <w:rFonts w:ascii="Times New Roman" w:eastAsia="微软雅黑" w:hAnsi="Times New Roman" w:cs="Times New Roman"/>
          <w:color w:val="000000" w:themeColor="text1"/>
          <w:kern w:val="0"/>
          <w:szCs w:val="21"/>
        </w:rPr>
        <w:t xml:space="preserve"> a threat to all its peers</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meet</w:t>
      </w:r>
      <w:proofErr w:type="gramEnd"/>
      <w:r w:rsidRPr="00147D1B">
        <w:rPr>
          <w:rFonts w:ascii="Times New Roman" w:eastAsia="微软雅黑" w:hAnsi="Times New Roman" w:cs="Times New Roman"/>
          <w:color w:val="000000" w:themeColor="text1"/>
          <w:kern w:val="0"/>
          <w:szCs w:val="21"/>
        </w:rPr>
        <w:t xml:space="preserve"> with strong opposition</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increase</w:t>
      </w:r>
      <w:proofErr w:type="gramEnd"/>
      <w:r w:rsidRPr="00147D1B">
        <w:rPr>
          <w:rFonts w:ascii="Times New Roman" w:eastAsia="微软雅黑" w:hAnsi="Times New Roman" w:cs="Times New Roman"/>
          <w:color w:val="000000" w:themeColor="text1"/>
          <w:kern w:val="0"/>
          <w:szCs w:val="21"/>
        </w:rPr>
        <w:t xml:space="preserve">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’s circulation</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set</w:t>
      </w:r>
      <w:proofErr w:type="gramEnd"/>
      <w:r w:rsidRPr="00147D1B">
        <w:rPr>
          <w:rFonts w:ascii="Times New Roman" w:eastAsia="微软雅黑" w:hAnsi="Times New Roman" w:cs="Times New Roman"/>
          <w:color w:val="000000" w:themeColor="text1"/>
          <w:kern w:val="0"/>
          <w:szCs w:val="21"/>
        </w:rPr>
        <w:t xml:space="preserve"> an example for other journals</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34. David Vaux holds that what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 xml:space="preserve"> is doing now </w:t>
      </w:r>
      <w:r w:rsidRPr="00147D1B">
        <w:rPr>
          <w:rFonts w:ascii="Times New Roman" w:hAnsi="Times New Roman" w:cs="Times New Roman"/>
          <w:color w:val="000000" w:themeColor="text1"/>
          <w:szCs w:val="21"/>
        </w:rPr>
        <w:t>_______.</w:t>
      </w:r>
      <w:r w:rsidRPr="00147D1B">
        <w:rPr>
          <w:rFonts w:ascii="Times New Roman" w:eastAsia="微软雅黑" w:hAnsi="Times New Roman" w:cs="Times New Roman"/>
          <w:color w:val="000000" w:themeColor="text1"/>
          <w:kern w:val="0"/>
          <w:szCs w:val="21"/>
        </w:rPr>
        <w:t xml:space="preserve">　　</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adds</w:t>
      </w:r>
      <w:proofErr w:type="gramEnd"/>
      <w:r w:rsidRPr="00147D1B">
        <w:rPr>
          <w:rFonts w:ascii="Times New Roman" w:eastAsia="微软雅黑" w:hAnsi="Times New Roman" w:cs="Times New Roman"/>
          <w:color w:val="000000" w:themeColor="text1"/>
          <w:kern w:val="0"/>
          <w:szCs w:val="21"/>
        </w:rPr>
        <w:t xml:space="preserve"> to researchers’ workload</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diminishes</w:t>
      </w:r>
      <w:proofErr w:type="gramEnd"/>
      <w:r w:rsidRPr="00147D1B">
        <w:rPr>
          <w:rFonts w:ascii="Times New Roman" w:eastAsia="微软雅黑" w:hAnsi="Times New Roman" w:cs="Times New Roman"/>
          <w:color w:val="000000" w:themeColor="text1"/>
          <w:kern w:val="0"/>
          <w:szCs w:val="21"/>
        </w:rPr>
        <w:t xml:space="preserve"> the role of reviewers</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has</w:t>
      </w:r>
      <w:proofErr w:type="gramEnd"/>
      <w:r w:rsidRPr="00147D1B">
        <w:rPr>
          <w:rFonts w:ascii="Times New Roman" w:eastAsia="微软雅黑" w:hAnsi="Times New Roman" w:cs="Times New Roman"/>
          <w:color w:val="000000" w:themeColor="text1"/>
          <w:kern w:val="0"/>
          <w:szCs w:val="21"/>
        </w:rPr>
        <w:t xml:space="preserve"> room for further improvement</w:t>
      </w:r>
    </w:p>
    <w:p w:rsidR="00F811CC" w:rsidRPr="00147D1B" w:rsidRDefault="00F811CC" w:rsidP="00F811CC">
      <w:pPr>
        <w:widowControl/>
        <w:spacing w:line="301" w:lineRule="atLeas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is</w:t>
      </w:r>
      <w:proofErr w:type="gramEnd"/>
      <w:r w:rsidRPr="00147D1B">
        <w:rPr>
          <w:rFonts w:ascii="Times New Roman" w:eastAsia="微软雅黑" w:hAnsi="Times New Roman" w:cs="Times New Roman"/>
          <w:color w:val="000000" w:themeColor="text1"/>
          <w:kern w:val="0"/>
          <w:szCs w:val="21"/>
        </w:rPr>
        <w:t xml:space="preserve"> to fail in the foreseeable future</w:t>
      </w:r>
    </w:p>
    <w:p w:rsidR="00F811CC" w:rsidRPr="00147D1B" w:rsidRDefault="00F811CC" w:rsidP="00F811CC">
      <w:pPr>
        <w:widowControl/>
        <w:spacing w:line="301" w:lineRule="atLeas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35. Which of the following is the best title of the text?</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r w:rsidRPr="00147D1B">
        <w:rPr>
          <w:rFonts w:ascii="Times New Roman" w:eastAsia="微软雅黑" w:hAnsi="Times New Roman" w:cs="Times New Roman"/>
          <w:i/>
          <w:color w:val="000000" w:themeColor="text1"/>
          <w:kern w:val="0"/>
          <w:szCs w:val="21"/>
        </w:rPr>
        <w:t>Science</w:t>
      </w:r>
      <w:r w:rsidRPr="00147D1B">
        <w:rPr>
          <w:rFonts w:ascii="Times New Roman" w:eastAsia="微软雅黑" w:hAnsi="Times New Roman" w:cs="Times New Roman"/>
          <w:color w:val="000000" w:themeColor="text1"/>
          <w:kern w:val="0"/>
          <w:szCs w:val="21"/>
        </w:rPr>
        <w:t xml:space="preserve"> Joins Push to Screen Statistics in Papers</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[B] Professional Statisticians Deserve More Respect</w:t>
      </w:r>
    </w:p>
    <w:p w:rsidR="00F811CC" w:rsidRPr="00147D1B" w:rsidRDefault="00F811CC" w:rsidP="00F811CC">
      <w:pPr>
        <w:widowControl/>
        <w:spacing w:line="301" w:lineRule="atLeas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[C] Data Analysis Finds Its Way onto Editors’ Desks</w:t>
      </w:r>
    </w:p>
    <w:p w:rsidR="00F811CC" w:rsidRPr="00147D1B" w:rsidRDefault="00F811CC" w:rsidP="00F811CC">
      <w:pPr>
        <w:widowControl/>
        <w:spacing w:line="301" w:lineRule="atLeast"/>
        <w:ind w:firstLine="420"/>
        <w:rPr>
          <w:rFonts w:ascii="Times New Roman" w:eastAsia="微软雅黑" w:hAnsi="Times New Roman" w:cs="Times New Roman"/>
          <w:i/>
          <w:color w:val="000000" w:themeColor="text1"/>
          <w:kern w:val="0"/>
          <w:szCs w:val="21"/>
        </w:rPr>
      </w:pPr>
      <w:r w:rsidRPr="00147D1B">
        <w:rPr>
          <w:rFonts w:ascii="Times New Roman" w:eastAsia="微软雅黑" w:hAnsi="Times New Roman" w:cs="Times New Roman"/>
          <w:color w:val="000000" w:themeColor="text1"/>
          <w:kern w:val="0"/>
          <w:szCs w:val="21"/>
        </w:rPr>
        <w:t xml:space="preserve">[D] Statisticians Are Coming Back with </w:t>
      </w:r>
      <w:r w:rsidRPr="00147D1B">
        <w:rPr>
          <w:rFonts w:ascii="Times New Roman" w:eastAsia="微软雅黑" w:hAnsi="Times New Roman" w:cs="Times New Roman"/>
          <w:i/>
          <w:color w:val="000000" w:themeColor="text1"/>
          <w:kern w:val="0"/>
          <w:szCs w:val="21"/>
        </w:rPr>
        <w:t>Science</w:t>
      </w:r>
    </w:p>
    <w:p w:rsidR="00F811CC" w:rsidRPr="00147D1B" w:rsidRDefault="00F811CC" w:rsidP="00F811CC">
      <w:pPr>
        <w:widowControl/>
        <w:spacing w:line="301" w:lineRule="atLeast"/>
        <w:ind w:firstLineChars="1800" w:firstLine="3780"/>
        <w:rPr>
          <w:rFonts w:ascii="Times New Roman" w:eastAsia="微软雅黑" w:hAnsi="Times New Roman" w:cs="Times New Roman"/>
          <w:b/>
          <w:color w:val="000000" w:themeColor="text1"/>
          <w:kern w:val="0"/>
          <w:szCs w:val="21"/>
        </w:rPr>
      </w:pPr>
    </w:p>
    <w:p w:rsidR="00F811CC" w:rsidRPr="00147D1B" w:rsidRDefault="00F811CC" w:rsidP="00F811CC">
      <w:pPr>
        <w:jc w:val="center"/>
        <w:rPr>
          <w:rFonts w:ascii="Times New Roman" w:eastAsia="微软雅黑" w:hAnsi="Times New Roman" w:cs="Times New Roman"/>
          <w:b/>
          <w:color w:val="000000" w:themeColor="text1"/>
          <w:kern w:val="0"/>
          <w:szCs w:val="21"/>
        </w:rPr>
      </w:pPr>
      <w:r w:rsidRPr="00147D1B">
        <w:rPr>
          <w:rFonts w:ascii="Times New Roman" w:eastAsia="微软雅黑" w:hAnsi="Times New Roman" w:cs="Times New Roman"/>
          <w:b/>
          <w:color w:val="000000" w:themeColor="text1"/>
          <w:kern w:val="0"/>
          <w:szCs w:val="21"/>
        </w:rPr>
        <w:t>Text 4</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Two years ago, Rupert Murdoch’s daughter, Elisabeth, spoke of the “unsettling dearth of integrity across so many of our institutions”.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Integrity had collapsed, she argued, because of a collective acceptance that the only “sorting mechanism” in society should be profit and the market.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But “it’s us, human beings, we the people who create the society we want, not profit”.</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Driving her point home, she continued: “It’s increasingly apparent that the absence of purpose, of a moral language within government, media or business could become one of the most dangerous goals for capitalism and freedom.”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This same absence of moral purpose was wounding companies such as News International, she thought, making it more likely that it would lose its way as it had with widespread illegal telephone hacking .</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As the hacking trial concludes—finding guilty one ex-editor of the</w:t>
      </w:r>
      <w:r w:rsidRPr="00147D1B">
        <w:rPr>
          <w:rFonts w:ascii="Times New Roman" w:eastAsia="微软雅黑" w:hAnsi="Times New Roman" w:cs="Times New Roman"/>
          <w:i/>
          <w:color w:val="000000" w:themeColor="text1"/>
          <w:kern w:val="0"/>
          <w:szCs w:val="21"/>
        </w:rPr>
        <w:t xml:space="preserve"> News of the World</w:t>
      </w:r>
      <w:r w:rsidRPr="00147D1B">
        <w:rPr>
          <w:rFonts w:ascii="Times New Roman" w:eastAsia="微软雅黑" w:hAnsi="Times New Roman" w:cs="Times New Roman"/>
          <w:color w:val="000000" w:themeColor="text1"/>
          <w:kern w:val="0"/>
          <w:szCs w:val="21"/>
        </w:rPr>
        <w:t xml:space="preserve">, Andy Coulson, for conspiring to hack phones, and finding his predecessor, Rebekah Brooks, innocent of the same charge—the wider issue of dearth of integrity still stand.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Journalists are known to have hacked the phones of up to 5,500 people.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This is hacking on an industrial scale, as was acknowledged by Glenn </w:t>
      </w:r>
      <w:proofErr w:type="spellStart"/>
      <w:r w:rsidRPr="00147D1B">
        <w:rPr>
          <w:rFonts w:ascii="Times New Roman" w:eastAsia="微软雅黑" w:hAnsi="Times New Roman" w:cs="Times New Roman"/>
          <w:color w:val="000000" w:themeColor="text1"/>
          <w:kern w:val="0"/>
          <w:szCs w:val="21"/>
        </w:rPr>
        <w:t>Mulcaire</w:t>
      </w:r>
      <w:proofErr w:type="spellEnd"/>
      <w:r w:rsidRPr="00147D1B">
        <w:rPr>
          <w:rFonts w:ascii="Times New Roman" w:eastAsia="微软雅黑" w:hAnsi="Times New Roman" w:cs="Times New Roman"/>
          <w:color w:val="000000" w:themeColor="text1"/>
          <w:kern w:val="0"/>
          <w:szCs w:val="21"/>
        </w:rPr>
        <w:t xml:space="preserve">, the man hired by the </w:t>
      </w:r>
      <w:r w:rsidRPr="00147D1B">
        <w:rPr>
          <w:rFonts w:ascii="Times New Roman" w:eastAsia="微软雅黑" w:hAnsi="Times New Roman" w:cs="Times New Roman"/>
          <w:i/>
          <w:color w:val="000000" w:themeColor="text1"/>
          <w:kern w:val="0"/>
          <w:szCs w:val="21"/>
        </w:rPr>
        <w:t>News of the World</w:t>
      </w:r>
      <w:r w:rsidRPr="00147D1B">
        <w:rPr>
          <w:rFonts w:ascii="Times New Roman" w:eastAsia="微软雅黑" w:hAnsi="Times New Roman" w:cs="Times New Roman"/>
          <w:color w:val="000000" w:themeColor="text1"/>
          <w:kern w:val="0"/>
          <w:szCs w:val="21"/>
        </w:rPr>
        <w:t xml:space="preserve"> in 2001 to be the point person for phone hacking.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4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④</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Others await trial.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5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⑤</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This long story still unfolds.</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In many respects, the dearth of moral purpose frames not only the fact of such widespread phone hacking but the terms on which the trial took place.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One of the astonishing revelations </w:t>
      </w:r>
      <w:r w:rsidRPr="00147D1B">
        <w:rPr>
          <w:rFonts w:ascii="Times New Roman" w:eastAsia="微软雅黑" w:hAnsi="Times New Roman" w:cs="Times New Roman"/>
          <w:color w:val="000000" w:themeColor="text1"/>
          <w:kern w:val="0"/>
          <w:szCs w:val="21"/>
        </w:rPr>
        <w:lastRenderedPageBreak/>
        <w:t xml:space="preserve">was how little Rebekah Brooks knew of what went on in her newsroom, how little she thought to ask and the fact that she never inquired how the stories arrived.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The core of her successful </w:t>
      </w:r>
      <w:proofErr w:type="spellStart"/>
      <w:r w:rsidRPr="00147D1B">
        <w:rPr>
          <w:rFonts w:ascii="Times New Roman" w:eastAsia="微软雅黑" w:hAnsi="Times New Roman" w:cs="Times New Roman"/>
          <w:color w:val="000000" w:themeColor="text1"/>
          <w:kern w:val="0"/>
          <w:szCs w:val="21"/>
        </w:rPr>
        <w:t>defence</w:t>
      </w:r>
      <w:proofErr w:type="spellEnd"/>
      <w:r w:rsidRPr="00147D1B">
        <w:rPr>
          <w:rFonts w:ascii="Times New Roman" w:eastAsia="微软雅黑" w:hAnsi="Times New Roman" w:cs="Times New Roman"/>
          <w:color w:val="000000" w:themeColor="text1"/>
          <w:kern w:val="0"/>
          <w:szCs w:val="21"/>
        </w:rPr>
        <w:t xml:space="preserve"> was that she knew nothing.</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In today</w:t>
      </w:r>
      <w:proofErr w:type="gramStart"/>
      <w:r w:rsidRPr="00147D1B">
        <w:rPr>
          <w:rFonts w:ascii="Times New Roman" w:eastAsia="微软雅黑" w:hAnsi="Times New Roman" w:cs="Times New Roman"/>
          <w:color w:val="000000" w:themeColor="text1"/>
          <w:kern w:val="0"/>
          <w:szCs w:val="21"/>
        </w:rPr>
        <w:t>’</w:t>
      </w:r>
      <w:proofErr w:type="gramEnd"/>
      <w:r w:rsidRPr="00147D1B">
        <w:rPr>
          <w:rFonts w:ascii="Times New Roman" w:eastAsia="微软雅黑" w:hAnsi="Times New Roman" w:cs="Times New Roman"/>
          <w:color w:val="000000" w:themeColor="text1"/>
          <w:kern w:val="0"/>
          <w:szCs w:val="21"/>
        </w:rPr>
        <w:t xml:space="preserve">s world, it has become normal that well-paid executives should not be accountable for what happens in the organizations that they run.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Perhaps we should not be so surprised.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For a generation, the collective doctrine has been that the sorting mechanism of society should be profit.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4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④</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The words that have mattered are efficiency, flexibility, shareholder value, business-friendly, wealth generation, sales, impact and, in newspapers, circulation.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5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⑤</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Words degraded to the margin have been justice, fairness, tolerance, proportionality and accountability.</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1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color w:val="000000" w:themeColor="text1"/>
          <w:kern w:val="0"/>
          <w:szCs w:val="21"/>
        </w:rPr>
        <w:t>①</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The purpose of editing the </w:t>
      </w:r>
      <w:r w:rsidRPr="00147D1B">
        <w:rPr>
          <w:rFonts w:ascii="Times New Roman" w:eastAsia="微软雅黑" w:hAnsi="Times New Roman" w:cs="Times New Roman"/>
          <w:i/>
          <w:color w:val="000000" w:themeColor="text1"/>
          <w:kern w:val="0"/>
          <w:szCs w:val="21"/>
        </w:rPr>
        <w:t>News of the World</w:t>
      </w:r>
      <w:r w:rsidRPr="00147D1B">
        <w:rPr>
          <w:rFonts w:ascii="Times New Roman" w:eastAsia="微软雅黑" w:hAnsi="Times New Roman" w:cs="Times New Roman"/>
          <w:color w:val="000000" w:themeColor="text1"/>
          <w:kern w:val="0"/>
          <w:szCs w:val="21"/>
        </w:rPr>
        <w:t xml:space="preserve"> was not to promote reader understanding, to be fair in what was written or to betray any common humanity.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2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②</w:t>
      </w:r>
      <w:r w:rsidRPr="00147D1B">
        <w:rPr>
          <w:rFonts w:ascii="Times New Roman" w:eastAsia="微软雅黑" w:hAnsi="Times New Roman" w:cs="Times New Roman"/>
          <w:color w:val="000000" w:themeColor="text1"/>
          <w:kern w:val="0"/>
          <w:szCs w:val="21"/>
        </w:rPr>
        <w:fldChar w:fldCharType="end"/>
      </w:r>
      <w:r w:rsidRPr="00147D1B">
        <w:rPr>
          <w:rFonts w:ascii="Times New Roman" w:eastAsia="微软雅黑" w:hAnsi="Times New Roman" w:cs="Times New Roman"/>
          <w:color w:val="000000" w:themeColor="text1"/>
          <w:kern w:val="0"/>
          <w:szCs w:val="21"/>
        </w:rPr>
        <w:t xml:space="preserve">It was to ruin lives in the quest for circulation and impact. </w:t>
      </w:r>
      <w:r w:rsidRPr="00147D1B">
        <w:rPr>
          <w:rFonts w:ascii="Times New Roman" w:eastAsia="微软雅黑" w:hAnsi="Times New Roman" w:cs="Times New Roman"/>
          <w:color w:val="000000" w:themeColor="text1"/>
          <w:kern w:val="0"/>
          <w:szCs w:val="21"/>
        </w:rPr>
        <w:fldChar w:fldCharType="begin"/>
      </w:r>
      <w:r w:rsidRPr="00147D1B">
        <w:rPr>
          <w:rFonts w:ascii="Times New Roman" w:eastAsia="微软雅黑" w:hAnsi="Times New Roman" w:cs="Times New Roman"/>
          <w:color w:val="000000" w:themeColor="text1"/>
          <w:kern w:val="0"/>
          <w:szCs w:val="21"/>
        </w:rPr>
        <w:instrText xml:space="preserve"> = 3 \* GB3 </w:instrText>
      </w:r>
      <w:r w:rsidRPr="00147D1B">
        <w:rPr>
          <w:rFonts w:ascii="Times New Roman" w:eastAsia="微软雅黑" w:hAnsi="Times New Roman" w:cs="Times New Roman"/>
          <w:color w:val="000000" w:themeColor="text1"/>
          <w:kern w:val="0"/>
          <w:szCs w:val="21"/>
        </w:rPr>
        <w:fldChar w:fldCharType="separate"/>
      </w:r>
      <w:r w:rsidRPr="00147D1B">
        <w:rPr>
          <w:rFonts w:ascii="宋体" w:eastAsia="宋体" w:hAnsi="宋体" w:cs="宋体" w:hint="eastAsia"/>
          <w:noProof/>
          <w:color w:val="000000" w:themeColor="text1"/>
          <w:kern w:val="0"/>
          <w:szCs w:val="21"/>
        </w:rPr>
        <w:t>③</w:t>
      </w:r>
      <w:r w:rsidRPr="00147D1B">
        <w:rPr>
          <w:rFonts w:ascii="Times New Roman" w:eastAsia="微软雅黑" w:hAnsi="Times New Roman" w:cs="Times New Roman"/>
          <w:color w:val="000000" w:themeColor="text1"/>
          <w:kern w:val="0"/>
          <w:szCs w:val="21"/>
        </w:rPr>
        <w:fldChar w:fldCharType="end"/>
      </w:r>
      <w:proofErr w:type="spellStart"/>
      <w:r w:rsidRPr="00147D1B">
        <w:rPr>
          <w:rFonts w:ascii="Times New Roman" w:eastAsia="微软雅黑" w:hAnsi="Times New Roman" w:cs="Times New Roman"/>
          <w:color w:val="000000" w:themeColor="text1"/>
          <w:kern w:val="0"/>
          <w:szCs w:val="21"/>
        </w:rPr>
        <w:t>Ms</w:t>
      </w:r>
      <w:proofErr w:type="spellEnd"/>
      <w:r w:rsidRPr="00147D1B">
        <w:rPr>
          <w:rFonts w:ascii="Times New Roman" w:eastAsia="微软雅黑" w:hAnsi="Times New Roman" w:cs="Times New Roman"/>
          <w:color w:val="000000" w:themeColor="text1"/>
          <w:kern w:val="0"/>
          <w:szCs w:val="21"/>
        </w:rPr>
        <w:t xml:space="preserve"> Brooks may or may not have had suspicions about how her journalists got their stories, but she asked no questions, gave no instructions—nor received traceable, recorded answers.</w:t>
      </w:r>
    </w:p>
    <w:p w:rsidR="00F811CC" w:rsidRPr="00147D1B" w:rsidRDefault="00F811CC" w:rsidP="00F811CC">
      <w:pPr>
        <w:spacing w:line="340" w:lineRule="exact"/>
        <w:rPr>
          <w:rFonts w:ascii="Times New Roman" w:eastAsia="微软雅黑" w:hAnsi="Times New Roman" w:cs="Times New Roman"/>
          <w:color w:val="000000" w:themeColor="text1"/>
          <w:kern w:val="0"/>
          <w:szCs w:val="21"/>
        </w:rPr>
      </w:pPr>
    </w:p>
    <w:p w:rsidR="00F811CC" w:rsidRPr="00147D1B" w:rsidRDefault="00F811CC" w:rsidP="00F811CC">
      <w:pPr>
        <w:spacing w:line="340" w:lineRule="exac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36. According to the first two paragraphs, Elisabeth was upset by</w:t>
      </w:r>
      <w:r w:rsidRPr="00147D1B">
        <w:rPr>
          <w:rFonts w:ascii="Times New Roman" w:hAnsi="Times New Roman" w:cs="Times New Roman"/>
          <w:color w:val="000000" w:themeColor="text1"/>
          <w:szCs w:val="21"/>
        </w:rPr>
        <w:t>_______.</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the</w:t>
      </w:r>
      <w:proofErr w:type="gramEnd"/>
      <w:r w:rsidRPr="00147D1B">
        <w:rPr>
          <w:rFonts w:ascii="Times New Roman" w:eastAsia="微软雅黑" w:hAnsi="Times New Roman" w:cs="Times New Roman"/>
          <w:color w:val="000000" w:themeColor="text1"/>
          <w:kern w:val="0"/>
          <w:szCs w:val="21"/>
        </w:rPr>
        <w:t xml:space="preserve"> consequences of the current sorting mechanism</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companies</w:t>
      </w:r>
      <w:proofErr w:type="gramEnd"/>
      <w:r w:rsidRPr="00147D1B">
        <w:rPr>
          <w:rFonts w:ascii="Times New Roman" w:eastAsia="微软雅黑" w:hAnsi="Times New Roman" w:cs="Times New Roman"/>
          <w:color w:val="000000" w:themeColor="text1"/>
          <w:kern w:val="0"/>
          <w:szCs w:val="21"/>
        </w:rPr>
        <w:t>’ financial loss due to immoral practices</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governmental</w:t>
      </w:r>
      <w:proofErr w:type="gramEnd"/>
      <w:r w:rsidRPr="00147D1B">
        <w:rPr>
          <w:rFonts w:ascii="Times New Roman" w:eastAsia="微软雅黑" w:hAnsi="Times New Roman" w:cs="Times New Roman"/>
          <w:color w:val="000000" w:themeColor="text1"/>
          <w:kern w:val="0"/>
          <w:szCs w:val="21"/>
        </w:rPr>
        <w:t xml:space="preserve"> ineffectiveness on moral issues</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[D]the wide misuse of integrity among institutions</w:t>
      </w:r>
    </w:p>
    <w:p w:rsidR="00F811CC" w:rsidRPr="00147D1B" w:rsidRDefault="00F811CC" w:rsidP="00F811CC">
      <w:pPr>
        <w:spacing w:line="340" w:lineRule="exact"/>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37. It can be inferred from Paragraph 3 that</w:t>
      </w:r>
      <w:r w:rsidRPr="00147D1B">
        <w:rPr>
          <w:rFonts w:ascii="Times New Roman" w:hAnsi="Times New Roman" w:cs="Times New Roman"/>
          <w:color w:val="000000" w:themeColor="text1"/>
          <w:szCs w:val="21"/>
        </w:rPr>
        <w:t>_______.</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spellStart"/>
      <w:r w:rsidRPr="00147D1B">
        <w:rPr>
          <w:rFonts w:ascii="Times New Roman" w:eastAsia="微软雅黑" w:hAnsi="Times New Roman" w:cs="Times New Roman"/>
          <w:color w:val="000000" w:themeColor="text1"/>
          <w:kern w:val="0"/>
          <w:szCs w:val="21"/>
        </w:rPr>
        <w:t>Glem</w:t>
      </w:r>
      <w:proofErr w:type="spellEnd"/>
      <w:r w:rsidRPr="00147D1B">
        <w:rPr>
          <w:rFonts w:ascii="Times New Roman" w:eastAsia="微软雅黑" w:hAnsi="Times New Roman" w:cs="Times New Roman"/>
          <w:color w:val="000000" w:themeColor="text1"/>
          <w:kern w:val="0"/>
          <w:szCs w:val="21"/>
        </w:rPr>
        <w:t xml:space="preserve"> </w:t>
      </w:r>
      <w:proofErr w:type="spellStart"/>
      <w:r w:rsidRPr="00147D1B">
        <w:rPr>
          <w:rFonts w:ascii="Times New Roman" w:eastAsia="微软雅黑" w:hAnsi="Times New Roman" w:cs="Times New Roman"/>
          <w:color w:val="000000" w:themeColor="text1"/>
          <w:kern w:val="0"/>
          <w:szCs w:val="21"/>
        </w:rPr>
        <w:t>Mulcaire</w:t>
      </w:r>
      <w:proofErr w:type="spellEnd"/>
      <w:r w:rsidRPr="00147D1B">
        <w:rPr>
          <w:rFonts w:ascii="Times New Roman" w:eastAsia="微软雅黑" w:hAnsi="Times New Roman" w:cs="Times New Roman"/>
          <w:color w:val="000000" w:themeColor="text1"/>
          <w:kern w:val="0"/>
          <w:szCs w:val="21"/>
        </w:rPr>
        <w:t xml:space="preserve"> may deny phone hacking as a crime</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more</w:t>
      </w:r>
      <w:proofErr w:type="gramEnd"/>
      <w:r w:rsidRPr="00147D1B">
        <w:rPr>
          <w:rFonts w:ascii="Times New Roman" w:eastAsia="微软雅黑" w:hAnsi="Times New Roman" w:cs="Times New Roman"/>
          <w:color w:val="000000" w:themeColor="text1"/>
          <w:kern w:val="0"/>
          <w:szCs w:val="21"/>
        </w:rPr>
        <w:t xml:space="preserve"> journalists may be found guilty of phone hacking</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[C] Andy Coulson should be held innocent of the charge</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phone</w:t>
      </w:r>
      <w:proofErr w:type="gramEnd"/>
      <w:r w:rsidRPr="00147D1B">
        <w:rPr>
          <w:rFonts w:ascii="Times New Roman" w:eastAsia="微软雅黑" w:hAnsi="Times New Roman" w:cs="Times New Roman"/>
          <w:color w:val="000000" w:themeColor="text1"/>
          <w:kern w:val="0"/>
          <w:szCs w:val="21"/>
        </w:rPr>
        <w:t xml:space="preserve"> hacking will be accepted on certain occasions</w:t>
      </w:r>
    </w:p>
    <w:p w:rsidR="00F811CC" w:rsidRPr="00147D1B" w:rsidRDefault="00F811CC" w:rsidP="00F811CC">
      <w:pPr>
        <w:spacing w:line="340" w:lineRule="exact"/>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 xml:space="preserve">38. The author believes the Rebekah </w:t>
      </w:r>
      <w:proofErr w:type="spellStart"/>
      <w:r w:rsidRPr="00147D1B">
        <w:rPr>
          <w:rFonts w:ascii="Times New Roman" w:eastAsia="微软雅黑" w:hAnsi="Times New Roman" w:cs="Times New Roman"/>
          <w:color w:val="000000" w:themeColor="text1"/>
          <w:kern w:val="0"/>
          <w:szCs w:val="21"/>
        </w:rPr>
        <w:t>Books’s</w:t>
      </w:r>
      <w:proofErr w:type="spellEnd"/>
      <w:r w:rsidRPr="00147D1B">
        <w:rPr>
          <w:rFonts w:ascii="Times New Roman" w:eastAsia="微软雅黑" w:hAnsi="Times New Roman" w:cs="Times New Roman"/>
          <w:color w:val="000000" w:themeColor="text1"/>
          <w:kern w:val="0"/>
          <w:szCs w:val="21"/>
        </w:rPr>
        <w:t xml:space="preserve"> </w:t>
      </w:r>
      <w:proofErr w:type="spellStart"/>
      <w:r w:rsidRPr="00147D1B">
        <w:rPr>
          <w:rFonts w:ascii="Times New Roman" w:eastAsia="微软雅黑" w:hAnsi="Times New Roman" w:cs="Times New Roman"/>
          <w:color w:val="000000" w:themeColor="text1"/>
          <w:kern w:val="0"/>
          <w:szCs w:val="21"/>
        </w:rPr>
        <w:t>defence</w:t>
      </w:r>
      <w:proofErr w:type="spellEnd"/>
      <w:r w:rsidRPr="00147D1B">
        <w:rPr>
          <w:rFonts w:ascii="Times New Roman" w:hAnsi="Times New Roman" w:cs="Times New Roman"/>
          <w:color w:val="000000" w:themeColor="text1"/>
          <w:szCs w:val="21"/>
        </w:rPr>
        <w:t>_______.</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revealed</w:t>
      </w:r>
      <w:proofErr w:type="gramEnd"/>
      <w:r w:rsidRPr="00147D1B">
        <w:rPr>
          <w:rFonts w:ascii="Times New Roman" w:eastAsia="微软雅黑" w:hAnsi="Times New Roman" w:cs="Times New Roman"/>
          <w:color w:val="000000" w:themeColor="text1"/>
          <w:kern w:val="0"/>
          <w:szCs w:val="21"/>
        </w:rPr>
        <w:t xml:space="preserve"> a cunning personality</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centered</w:t>
      </w:r>
      <w:proofErr w:type="gramEnd"/>
      <w:r w:rsidRPr="00147D1B">
        <w:rPr>
          <w:rFonts w:ascii="Times New Roman" w:eastAsia="微软雅黑" w:hAnsi="Times New Roman" w:cs="Times New Roman"/>
          <w:color w:val="000000" w:themeColor="text1"/>
          <w:kern w:val="0"/>
          <w:szCs w:val="21"/>
        </w:rPr>
        <w:t xml:space="preserve"> on trivial issues</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was</w:t>
      </w:r>
      <w:proofErr w:type="gramEnd"/>
      <w:r w:rsidRPr="00147D1B">
        <w:rPr>
          <w:rFonts w:ascii="Times New Roman" w:eastAsia="微软雅黑" w:hAnsi="Times New Roman" w:cs="Times New Roman"/>
          <w:color w:val="000000" w:themeColor="text1"/>
          <w:kern w:val="0"/>
          <w:szCs w:val="21"/>
        </w:rPr>
        <w:t xml:space="preserve"> hardly convincing</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was</w:t>
      </w:r>
      <w:proofErr w:type="gramEnd"/>
      <w:r w:rsidRPr="00147D1B">
        <w:rPr>
          <w:rFonts w:ascii="Times New Roman" w:eastAsia="微软雅黑" w:hAnsi="Times New Roman" w:cs="Times New Roman"/>
          <w:color w:val="000000" w:themeColor="text1"/>
          <w:kern w:val="0"/>
          <w:szCs w:val="21"/>
        </w:rPr>
        <w:t xml:space="preserve"> part of a conspiracy</w:t>
      </w:r>
    </w:p>
    <w:p w:rsidR="00F811CC" w:rsidRPr="00147D1B" w:rsidRDefault="00F811CC" w:rsidP="00F811CC">
      <w:pPr>
        <w:spacing w:line="340" w:lineRule="exact"/>
        <w:rPr>
          <w:rFonts w:ascii="Times New Roman" w:hAnsi="Times New Roman" w:cs="Times New Roman"/>
          <w:color w:val="000000" w:themeColor="text1"/>
          <w:szCs w:val="21"/>
        </w:rPr>
      </w:pPr>
      <w:r w:rsidRPr="00147D1B">
        <w:rPr>
          <w:rFonts w:ascii="Times New Roman" w:eastAsia="微软雅黑" w:hAnsi="Times New Roman" w:cs="Times New Roman"/>
          <w:color w:val="000000" w:themeColor="text1"/>
          <w:kern w:val="0"/>
          <w:szCs w:val="21"/>
        </w:rPr>
        <w:t>39. The author holds that the current collective doctrine shows</w:t>
      </w:r>
      <w:r w:rsidRPr="00147D1B">
        <w:rPr>
          <w:rFonts w:ascii="Times New Roman" w:hAnsi="Times New Roman" w:cs="Times New Roman"/>
          <w:color w:val="000000" w:themeColor="text1"/>
          <w:szCs w:val="21"/>
        </w:rPr>
        <w:t>_______.</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[A] </w:t>
      </w:r>
      <w:proofErr w:type="gramStart"/>
      <w:r w:rsidRPr="00147D1B">
        <w:rPr>
          <w:rFonts w:ascii="Times New Roman" w:eastAsia="微软雅黑" w:hAnsi="Times New Roman" w:cs="Times New Roman"/>
          <w:color w:val="000000" w:themeColor="text1"/>
          <w:kern w:val="0"/>
          <w:szCs w:val="21"/>
        </w:rPr>
        <w:t>generally</w:t>
      </w:r>
      <w:proofErr w:type="gramEnd"/>
      <w:r w:rsidRPr="00147D1B">
        <w:rPr>
          <w:rFonts w:ascii="Times New Roman" w:eastAsia="微软雅黑" w:hAnsi="Times New Roman" w:cs="Times New Roman"/>
          <w:color w:val="000000" w:themeColor="text1"/>
          <w:kern w:val="0"/>
          <w:szCs w:val="21"/>
        </w:rPr>
        <w:t xml:space="preserve"> distorted values</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[B] </w:t>
      </w:r>
      <w:proofErr w:type="gramStart"/>
      <w:r w:rsidRPr="00147D1B">
        <w:rPr>
          <w:rFonts w:ascii="Times New Roman" w:eastAsia="微软雅黑" w:hAnsi="Times New Roman" w:cs="Times New Roman"/>
          <w:color w:val="000000" w:themeColor="text1"/>
          <w:kern w:val="0"/>
          <w:szCs w:val="21"/>
        </w:rPr>
        <w:t>unfair</w:t>
      </w:r>
      <w:proofErr w:type="gramEnd"/>
      <w:r w:rsidRPr="00147D1B">
        <w:rPr>
          <w:rFonts w:ascii="Times New Roman" w:eastAsia="微软雅黑" w:hAnsi="Times New Roman" w:cs="Times New Roman"/>
          <w:color w:val="000000" w:themeColor="text1"/>
          <w:kern w:val="0"/>
          <w:szCs w:val="21"/>
        </w:rPr>
        <w:t xml:space="preserve"> wealth distribution</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[C] </w:t>
      </w:r>
      <w:proofErr w:type="gramStart"/>
      <w:r w:rsidRPr="00147D1B">
        <w:rPr>
          <w:rFonts w:ascii="Times New Roman" w:eastAsia="微软雅黑" w:hAnsi="Times New Roman" w:cs="Times New Roman"/>
          <w:color w:val="000000" w:themeColor="text1"/>
          <w:kern w:val="0"/>
          <w:szCs w:val="21"/>
        </w:rPr>
        <w:t>a</w:t>
      </w:r>
      <w:proofErr w:type="gramEnd"/>
      <w:r w:rsidRPr="00147D1B">
        <w:rPr>
          <w:rFonts w:ascii="Times New Roman" w:eastAsia="微软雅黑" w:hAnsi="Times New Roman" w:cs="Times New Roman"/>
          <w:color w:val="000000" w:themeColor="text1"/>
          <w:kern w:val="0"/>
          <w:szCs w:val="21"/>
        </w:rPr>
        <w:t xml:space="preserve"> marginalized lifestyle</w:t>
      </w:r>
    </w:p>
    <w:p w:rsidR="00F811CC" w:rsidRPr="00147D1B" w:rsidRDefault="00F811CC" w:rsidP="00F811CC">
      <w:pPr>
        <w:spacing w:line="340" w:lineRule="exact"/>
        <w:ind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 xml:space="preserve">[D] </w:t>
      </w:r>
      <w:proofErr w:type="gramStart"/>
      <w:r w:rsidRPr="00147D1B">
        <w:rPr>
          <w:rFonts w:ascii="Times New Roman" w:eastAsia="微软雅黑" w:hAnsi="Times New Roman" w:cs="Times New Roman"/>
          <w:color w:val="000000" w:themeColor="text1"/>
          <w:kern w:val="0"/>
          <w:szCs w:val="21"/>
        </w:rPr>
        <w:t>a</w:t>
      </w:r>
      <w:proofErr w:type="gramEnd"/>
      <w:r w:rsidRPr="00147D1B">
        <w:rPr>
          <w:rFonts w:ascii="Times New Roman" w:eastAsia="微软雅黑" w:hAnsi="Times New Roman" w:cs="Times New Roman"/>
          <w:color w:val="000000" w:themeColor="text1"/>
          <w:kern w:val="0"/>
          <w:szCs w:val="21"/>
        </w:rPr>
        <w:t xml:space="preserve"> rigid moral code</w:t>
      </w:r>
    </w:p>
    <w:p w:rsidR="00F811CC" w:rsidRPr="00147D1B" w:rsidRDefault="00F811CC" w:rsidP="00F811CC">
      <w:pPr>
        <w:spacing w:line="340" w:lineRule="exact"/>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40. Which of the following is suggested in the last paragraph?</w:t>
      </w:r>
      <w:r w:rsidRPr="00147D1B">
        <w:rPr>
          <w:rFonts w:ascii="Times New Roman" w:eastAsia="微软雅黑" w:hAnsi="Times New Roman" w:cs="Times New Roman"/>
          <w:color w:val="000000" w:themeColor="text1"/>
          <w:kern w:val="0"/>
          <w:szCs w:val="21"/>
        </w:rPr>
        <w:br/>
      </w:r>
      <w:r w:rsidRPr="00147D1B">
        <w:rPr>
          <w:rFonts w:ascii="Times New Roman" w:eastAsia="微软雅黑" w:hAnsi="Times New Roman" w:cs="Times New Roman"/>
          <w:color w:val="000000" w:themeColor="text1"/>
          <w:kern w:val="0"/>
          <w:szCs w:val="21"/>
        </w:rPr>
        <w:t xml:space="preserve">　　</w:t>
      </w:r>
      <w:r w:rsidRPr="00147D1B">
        <w:rPr>
          <w:rFonts w:ascii="Times New Roman" w:eastAsia="微软雅黑" w:hAnsi="Times New Roman" w:cs="Times New Roman"/>
          <w:color w:val="000000" w:themeColor="text1"/>
          <w:kern w:val="0"/>
          <w:szCs w:val="21"/>
        </w:rPr>
        <w:t>[A] The quality of writing is of primary importance.</w:t>
      </w:r>
    </w:p>
    <w:p w:rsidR="00F811CC" w:rsidRPr="00147D1B" w:rsidRDefault="00F811CC" w:rsidP="00F811CC">
      <w:pPr>
        <w:spacing w:line="340" w:lineRule="exac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[B] Common humanity is central in news reporting.</w:t>
      </w:r>
    </w:p>
    <w:p w:rsidR="00F811CC" w:rsidRPr="00147D1B" w:rsidRDefault="00F811CC" w:rsidP="00F811CC">
      <w:pPr>
        <w:spacing w:line="340" w:lineRule="exact"/>
        <w:ind w:firstLineChars="200" w:firstLine="420"/>
        <w:rPr>
          <w:rFonts w:ascii="Times New Roman" w:eastAsia="微软雅黑" w:hAnsi="Times New Roman" w:cs="Times New Roman"/>
          <w:color w:val="000000" w:themeColor="text1"/>
          <w:kern w:val="0"/>
          <w:szCs w:val="21"/>
        </w:rPr>
      </w:pPr>
      <w:r w:rsidRPr="00147D1B">
        <w:rPr>
          <w:rFonts w:ascii="Times New Roman" w:eastAsia="微软雅黑" w:hAnsi="Times New Roman" w:cs="Times New Roman"/>
          <w:color w:val="000000" w:themeColor="text1"/>
          <w:kern w:val="0"/>
          <w:szCs w:val="21"/>
        </w:rPr>
        <w:t>[C] Moral awareness matters in editing a newspaper.</w:t>
      </w:r>
      <w:r w:rsidRPr="00147D1B">
        <w:rPr>
          <w:rFonts w:ascii="Times New Roman" w:eastAsia="微软雅黑" w:hAnsi="Times New Roman" w:cs="Times New Roman"/>
          <w:color w:val="000000" w:themeColor="text1"/>
          <w:kern w:val="0"/>
          <w:szCs w:val="21"/>
        </w:rPr>
        <w:t xml:space="preserve">　　</w:t>
      </w:r>
    </w:p>
    <w:p w:rsidR="00F811CC" w:rsidRPr="00147D1B" w:rsidRDefault="00F811CC" w:rsidP="00F811CC">
      <w:pPr>
        <w:spacing w:line="340" w:lineRule="exact"/>
        <w:ind w:firstLineChars="200" w:firstLine="420"/>
        <w:rPr>
          <w:rFonts w:ascii="Times New Roman" w:hAnsi="Times New Roman" w:cs="Times New Roman"/>
          <w:color w:val="000000" w:themeColor="text1"/>
        </w:rPr>
      </w:pPr>
      <w:r w:rsidRPr="00147D1B">
        <w:rPr>
          <w:rFonts w:ascii="Times New Roman" w:eastAsia="微软雅黑" w:hAnsi="Times New Roman" w:cs="Times New Roman"/>
          <w:color w:val="000000" w:themeColor="text1"/>
          <w:kern w:val="0"/>
          <w:szCs w:val="21"/>
        </w:rPr>
        <w:t>[D] Journalists need stricter industrial regulations.</w:t>
      </w:r>
    </w:p>
    <w:p w:rsidR="00F811CC" w:rsidRPr="00147D1B" w:rsidRDefault="00F811CC" w:rsidP="00F811CC">
      <w:pPr>
        <w:rPr>
          <w:rFonts w:ascii="Times New Roman" w:hAnsi="Times New Roman" w:cs="Times New Roman"/>
          <w:color w:val="000000" w:themeColor="text1"/>
        </w:rPr>
      </w:pPr>
    </w:p>
    <w:p w:rsidR="00F811CC" w:rsidRPr="00147D1B" w:rsidRDefault="00F811CC" w:rsidP="00F811CC">
      <w:pPr>
        <w:rPr>
          <w:rFonts w:ascii="Times New Roman" w:hAnsi="Times New Roman" w:cs="Times New Roman"/>
          <w:b/>
        </w:rPr>
      </w:pPr>
      <w:r w:rsidRPr="00147D1B">
        <w:rPr>
          <w:rFonts w:ascii="Times New Roman" w:hAnsi="Times New Roman" w:cs="Times New Roman"/>
          <w:b/>
        </w:rPr>
        <w:t>Part B</w:t>
      </w:r>
    </w:p>
    <w:p w:rsidR="00F811CC" w:rsidRPr="00147D1B" w:rsidRDefault="00F811CC" w:rsidP="00F811CC">
      <w:pPr>
        <w:rPr>
          <w:rFonts w:ascii="Times New Roman" w:hAnsi="Times New Roman" w:cs="Times New Roman"/>
          <w:b/>
        </w:rPr>
      </w:pPr>
      <w:r w:rsidRPr="00147D1B">
        <w:rPr>
          <w:rFonts w:ascii="Times New Roman" w:hAnsi="Times New Roman" w:cs="Times New Roman"/>
          <w:b/>
        </w:rPr>
        <w:t>Directions:</w:t>
      </w:r>
    </w:p>
    <w:p w:rsidR="00F811CC" w:rsidRPr="00147D1B" w:rsidRDefault="00F811CC" w:rsidP="00F811CC">
      <w:pPr>
        <w:rPr>
          <w:rFonts w:ascii="Times New Roman" w:hAnsi="Times New Roman" w:cs="Times New Roman"/>
          <w:i/>
          <w:sz w:val="20"/>
          <w:szCs w:val="20"/>
        </w:rPr>
      </w:pPr>
      <w:r w:rsidRPr="00147D1B">
        <w:rPr>
          <w:rFonts w:ascii="Times New Roman" w:hAnsi="Times New Roman" w:cs="Times New Roman"/>
          <w:i/>
          <w:sz w:val="20"/>
          <w:szCs w:val="20"/>
        </w:rPr>
        <w:t>In the following article, some sentences have been removed. For Questions 41-45, choose the most suitable one from the list A-G to fit into each of the numbered blanks. There are two extra choices, which do not fit in any of the blanks. Mark your answers on the ANSWER SHEET. (10 points)</w:t>
      </w:r>
    </w:p>
    <w:p w:rsidR="00F811CC" w:rsidRPr="00147D1B" w:rsidRDefault="00F811CC" w:rsidP="00F811CC">
      <w:pPr>
        <w:ind w:firstLineChars="200" w:firstLine="420"/>
        <w:rPr>
          <w:rFonts w:ascii="Times New Roman" w:hAnsi="Times New Roman" w:cs="Times New Roman"/>
          <w:szCs w:val="21"/>
        </w:rPr>
      </w:pPr>
      <w:r w:rsidRPr="00147D1B">
        <w:rPr>
          <w:rFonts w:ascii="Times New Roman" w:hAnsi="Times New Roman" w:cs="Times New Roman"/>
          <w:szCs w:val="21"/>
        </w:rPr>
        <w:t>How does your reading proceed? Clearly you try to comprehend, in the sense of identifying meanings for individual words and working out relationships between them, drawing on your implicit knowledge of English grammar. (41) ______________________________ You begin to infer a context for the text, for instance, by making decisions about what kind of speech event is involved: Who is making the utterance, to whom, when and where</w:t>
      </w:r>
      <w:r w:rsidRPr="00147D1B">
        <w:rPr>
          <w:rFonts w:ascii="Times New Roman" w:hAnsi="Times New Roman" w:cs="Times New Roman"/>
          <w:szCs w:val="21"/>
        </w:rPr>
        <w:t>？</w:t>
      </w:r>
    </w:p>
    <w:p w:rsidR="00F811CC" w:rsidRPr="00147D1B" w:rsidRDefault="00F811CC" w:rsidP="00F811CC">
      <w:pPr>
        <w:ind w:firstLine="420"/>
        <w:rPr>
          <w:rFonts w:ascii="Times New Roman" w:hAnsi="Times New Roman" w:cs="Times New Roman"/>
          <w:szCs w:val="21"/>
        </w:rPr>
      </w:pPr>
      <w:r w:rsidRPr="00147D1B">
        <w:rPr>
          <w:rFonts w:ascii="Times New Roman" w:hAnsi="Times New Roman" w:cs="Times New Roman"/>
          <w:szCs w:val="21"/>
        </w:rPr>
        <w:t>The ways of reading indicated here are without doubt kinds of comprehension. But they show comprehension to consist not just of passive assimilation but of active engagement in inference and problem-solving. You infer information you feel the writer has invited you to grasp by presenting you with specific evidence and clues. (42) ______________________________</w:t>
      </w:r>
    </w:p>
    <w:p w:rsidR="00F811CC" w:rsidRPr="00147D1B" w:rsidRDefault="00F811CC" w:rsidP="00F811CC">
      <w:pPr>
        <w:ind w:firstLine="420"/>
        <w:rPr>
          <w:rFonts w:ascii="Times New Roman" w:hAnsi="Times New Roman" w:cs="Times New Roman"/>
          <w:szCs w:val="21"/>
        </w:rPr>
      </w:pPr>
      <w:r w:rsidRPr="00147D1B">
        <w:rPr>
          <w:rFonts w:ascii="Times New Roman" w:hAnsi="Times New Roman" w:cs="Times New Roman"/>
          <w:szCs w:val="21"/>
        </w:rPr>
        <w:t>Conceived in this way, comprehension will not follow exactly the same track for each reader. What is in question is not the retrieval of an absolute, fixed or “true” meaning that can be read off and checked for accuracy, or some timeless relation of the text to the world. (43) ______________</w:t>
      </w:r>
    </w:p>
    <w:p w:rsidR="00F811CC" w:rsidRPr="00147D1B" w:rsidRDefault="00F811CC" w:rsidP="00F811CC">
      <w:pPr>
        <w:ind w:firstLine="420"/>
        <w:rPr>
          <w:rFonts w:ascii="Times New Roman" w:hAnsi="Times New Roman" w:cs="Times New Roman"/>
          <w:szCs w:val="21"/>
        </w:rPr>
      </w:pPr>
      <w:r w:rsidRPr="00147D1B">
        <w:rPr>
          <w:rFonts w:ascii="Times New Roman" w:hAnsi="Times New Roman" w:cs="Times New Roman"/>
          <w:szCs w:val="21"/>
        </w:rPr>
        <w:t xml:space="preserve">Such background material inevitably reflects who we are. (44) _____________________ </w:t>
      </w:r>
      <w:proofErr w:type="gramStart"/>
      <w:r w:rsidRPr="00147D1B">
        <w:rPr>
          <w:rFonts w:ascii="Times New Roman" w:hAnsi="Times New Roman" w:cs="Times New Roman"/>
          <w:szCs w:val="21"/>
        </w:rPr>
        <w:t>This</w:t>
      </w:r>
      <w:proofErr w:type="gramEnd"/>
      <w:r w:rsidRPr="00147D1B">
        <w:rPr>
          <w:rFonts w:ascii="Times New Roman" w:hAnsi="Times New Roman" w:cs="Times New Roman"/>
          <w:szCs w:val="21"/>
        </w:rPr>
        <w:t xml:space="preserve"> doesn’t, however, make interpretation merely relative or even pointless. Precisely because readers from different historical periods, places and social experiences produce different but overlapping readings of the same words on the page—including for texts that engage with fundamental human concerns—debates about texts can play an important role in social discussion of beliefs and values.</w:t>
      </w:r>
    </w:p>
    <w:p w:rsidR="00F811CC" w:rsidRPr="00147D1B" w:rsidRDefault="00F811CC" w:rsidP="00F811CC">
      <w:pPr>
        <w:ind w:firstLine="435"/>
        <w:rPr>
          <w:rFonts w:ascii="Times New Roman" w:hAnsi="Times New Roman" w:cs="Times New Roman"/>
          <w:szCs w:val="21"/>
        </w:rPr>
      </w:pPr>
      <w:r w:rsidRPr="00147D1B">
        <w:rPr>
          <w:rFonts w:ascii="Times New Roman" w:hAnsi="Times New Roman" w:cs="Times New Roman"/>
          <w:szCs w:val="21"/>
        </w:rPr>
        <w:t>How we read a given text also depends to some extent on our particular interest in reading it. (45)____________________ Such dimensions of reading suggest—as others introduced later in the book will also do—that we bring an implicit (often unacknowledged) agenda to any act of reading. It doesn’t then necessarily follow that one kind of reading is fuller, more advanced or more worthwhile than another. Ideally, different kinds of reading inform each other, and act as useful reference points for and counterbalances to one another. Together, they make up the reading component of your overall literacy, or relationship to your surrounding textual environment.</w:t>
      </w:r>
    </w:p>
    <w:p w:rsidR="00F811CC" w:rsidRPr="00147D1B" w:rsidRDefault="00F811CC" w:rsidP="00F811CC">
      <w:pPr>
        <w:rPr>
          <w:rFonts w:ascii="Times New Roman" w:hAnsi="Times New Roman" w:cs="Times New Roman"/>
          <w:szCs w:val="21"/>
        </w:rPr>
      </w:pP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 xml:space="preserve">[A] Are we studying that text and trying to respond in a way that </w:t>
      </w:r>
      <w:proofErr w:type="spellStart"/>
      <w:r w:rsidRPr="00147D1B">
        <w:rPr>
          <w:rFonts w:ascii="Times New Roman" w:hAnsi="Times New Roman" w:cs="Times New Roman"/>
          <w:szCs w:val="21"/>
        </w:rPr>
        <w:t>fulfils</w:t>
      </w:r>
      <w:proofErr w:type="spellEnd"/>
      <w:r w:rsidRPr="00147D1B">
        <w:rPr>
          <w:rFonts w:ascii="Times New Roman" w:hAnsi="Times New Roman" w:cs="Times New Roman"/>
          <w:szCs w:val="21"/>
        </w:rPr>
        <w:t xml:space="preserve"> the requirement of a given course? Reading it simply for pleasure? Skimming it for information? Ways of reading on a train or in bed are likely to differ considerably from reading in a seminar room.</w:t>
      </w: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[B] Factors such as the place and period in which we are reading, our gender, ethnicity, age and social class will encourage us towards certain interpretations but at the same time obscure or even close off others.</w:t>
      </w: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[C] If you are unfamiliar with words or idioms, you guess at their meaning, using clues presented in the context. On the assumption that they will become relevant later, you make a mental note of discourse entities as well as possible links between them.</w:t>
      </w: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[D] In effect, you try to reconstruct the likely meanings or effects that any given sentence, image or reference might have had: These might be the ones the author intended.</w:t>
      </w: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 xml:space="preserve">[E] You make further inferences, for instance, about how the text may be significant to you, or </w:t>
      </w:r>
      <w:r w:rsidRPr="00147D1B">
        <w:rPr>
          <w:rFonts w:ascii="Times New Roman" w:hAnsi="Times New Roman" w:cs="Times New Roman"/>
          <w:szCs w:val="21"/>
        </w:rPr>
        <w:lastRenderedPageBreak/>
        <w:t>about its validity—inferences that form the basis of a personal response for which the author will inevitably be far less responsible.</w:t>
      </w: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 xml:space="preserve"> [F] In plays, novels and narrative poems, characters speak as constructs created by the author, not necessarily as mouthpieces for the author’s own thoughts.</w:t>
      </w:r>
    </w:p>
    <w:p w:rsidR="00F811CC" w:rsidRPr="00147D1B" w:rsidRDefault="00F811CC" w:rsidP="00F811CC">
      <w:pPr>
        <w:ind w:left="315" w:hangingChars="150" w:hanging="315"/>
        <w:rPr>
          <w:rFonts w:ascii="Times New Roman" w:hAnsi="Times New Roman" w:cs="Times New Roman"/>
          <w:szCs w:val="21"/>
        </w:rPr>
      </w:pPr>
      <w:r w:rsidRPr="00147D1B">
        <w:rPr>
          <w:rFonts w:ascii="Times New Roman" w:hAnsi="Times New Roman" w:cs="Times New Roman"/>
          <w:szCs w:val="21"/>
        </w:rPr>
        <w:t xml:space="preserve"> [G] Rather, we ascribe meanings to texts on the basis of interaction between what we might call textual and contextual material: between kinds of organization or patterning we perceive in a text’s formal structures (so especially its language structures) and various kinds of background, social knowledge, belief and attitude that we bring to the text.</w:t>
      </w:r>
    </w:p>
    <w:p w:rsidR="00F811CC" w:rsidRPr="00147D1B" w:rsidRDefault="00F811CC" w:rsidP="00F811CC">
      <w:pPr>
        <w:ind w:left="315" w:hangingChars="150" w:hanging="315"/>
        <w:rPr>
          <w:rFonts w:ascii="Times New Roman" w:hAnsi="Times New Roman" w:cs="Times New Roman"/>
          <w:szCs w:val="21"/>
        </w:rPr>
      </w:pPr>
    </w:p>
    <w:p w:rsidR="00F811CC" w:rsidRPr="00147D1B" w:rsidRDefault="00F811CC" w:rsidP="00F811CC">
      <w:pPr>
        <w:pStyle w:val="a8"/>
        <w:spacing w:beforeLines="50" w:before="156" w:beforeAutospacing="0" w:afterLines="50" w:after="156" w:afterAutospacing="0"/>
        <w:jc w:val="both"/>
        <w:rPr>
          <w:rFonts w:ascii="Times New Roman" w:hAnsi="Times New Roman" w:cs="Times New Roman"/>
          <w:b/>
          <w:color w:val="000000" w:themeColor="text1"/>
          <w:sz w:val="21"/>
          <w:szCs w:val="21"/>
        </w:rPr>
      </w:pPr>
      <w:r w:rsidRPr="00147D1B">
        <w:rPr>
          <w:rFonts w:ascii="Times New Roman" w:hAnsi="Times New Roman" w:cs="Times New Roman"/>
          <w:b/>
          <w:color w:val="000000" w:themeColor="text1"/>
          <w:sz w:val="21"/>
          <w:szCs w:val="21"/>
        </w:rPr>
        <w:t>Part C</w:t>
      </w:r>
    </w:p>
    <w:p w:rsidR="00F811CC" w:rsidRPr="00147D1B" w:rsidRDefault="00F811CC" w:rsidP="00F811CC">
      <w:pPr>
        <w:pStyle w:val="a8"/>
        <w:spacing w:before="0" w:beforeAutospacing="0" w:after="0" w:afterAutospacing="0"/>
        <w:rPr>
          <w:rFonts w:ascii="Times New Roman" w:hAnsi="Times New Roman" w:cs="Times New Roman"/>
          <w:color w:val="000000" w:themeColor="text1"/>
          <w:sz w:val="21"/>
          <w:szCs w:val="21"/>
        </w:rPr>
      </w:pPr>
      <w:r w:rsidRPr="00147D1B">
        <w:rPr>
          <w:rFonts w:ascii="Times New Roman" w:eastAsia="微软雅黑" w:hAnsi="Times New Roman" w:cs="Times New Roman"/>
          <w:b/>
          <w:bCs/>
          <w:color w:val="000000" w:themeColor="text1"/>
          <w:sz w:val="21"/>
          <w:szCs w:val="21"/>
        </w:rPr>
        <w:t>Directions:</w:t>
      </w:r>
    </w:p>
    <w:p w:rsidR="00F811CC" w:rsidRPr="00147D1B" w:rsidRDefault="00F811CC" w:rsidP="00F811CC">
      <w:pPr>
        <w:pStyle w:val="a8"/>
        <w:spacing w:before="0" w:beforeAutospacing="0" w:after="0" w:afterAutospacing="0"/>
        <w:jc w:val="both"/>
        <w:rPr>
          <w:rFonts w:ascii="Times New Roman" w:eastAsia="微软雅黑" w:hAnsi="Times New Roman" w:cs="Times New Roman"/>
          <w:i/>
          <w:color w:val="000000" w:themeColor="text1"/>
          <w:spacing w:val="-2"/>
          <w:sz w:val="20"/>
          <w:szCs w:val="20"/>
        </w:rPr>
      </w:pPr>
      <w:r w:rsidRPr="00147D1B">
        <w:rPr>
          <w:rFonts w:ascii="Times New Roman" w:eastAsia="微软雅黑" w:hAnsi="Times New Roman" w:cs="Times New Roman"/>
          <w:i/>
          <w:color w:val="000000" w:themeColor="text1"/>
          <w:spacing w:val="-2"/>
          <w:sz w:val="20"/>
          <w:szCs w:val="20"/>
        </w:rPr>
        <w:t>Read the following text carefully and then translate the underlined segments into Chinese. Your translation should be written clearly on the ANSWER SHEET. (10 points)</w:t>
      </w:r>
    </w:p>
    <w:p w:rsidR="00F811CC" w:rsidRPr="00147D1B" w:rsidRDefault="00F811CC" w:rsidP="00F811CC">
      <w:pPr>
        <w:pStyle w:val="a8"/>
        <w:spacing w:before="0" w:beforeAutospacing="0" w:after="0" w:afterAutospacing="0"/>
        <w:ind w:firstLine="472"/>
        <w:jc w:val="both"/>
        <w:rPr>
          <w:rFonts w:ascii="Times New Roman" w:hAnsi="Times New Roman" w:cs="Times New Roman"/>
          <w:color w:val="000000" w:themeColor="text1"/>
          <w:sz w:val="21"/>
          <w:szCs w:val="21"/>
          <w:u w:val="single"/>
        </w:rPr>
      </w:pPr>
      <w:r w:rsidRPr="00147D1B">
        <w:rPr>
          <w:rFonts w:ascii="Times New Roman" w:hAnsi="Times New Roman" w:cs="Times New Roman"/>
          <w:color w:val="000000" w:themeColor="text1"/>
          <w:sz w:val="21"/>
          <w:szCs w:val="21"/>
        </w:rPr>
        <w:t xml:space="preserve">Within the span of a hundred years, in the seventeenth and early eighteenth centuries, a tide of emigration—one of the great folk wanderings of history—swept from Europe to America. (46) </w:t>
      </w:r>
      <w:r w:rsidRPr="00147D1B">
        <w:rPr>
          <w:rFonts w:ascii="Times New Roman" w:hAnsi="Times New Roman" w:cs="Times New Roman"/>
          <w:color w:val="000000" w:themeColor="text1"/>
          <w:sz w:val="21"/>
          <w:szCs w:val="21"/>
          <w:u w:val="single"/>
        </w:rPr>
        <w:t>This movement, driven by powerful and diverse motivations, built a nation out of a wilderness and, by its nature, shaped the character and destiny of an uncharted continent.</w:t>
      </w:r>
    </w:p>
    <w:p w:rsidR="00F811CC" w:rsidRPr="00147D1B" w:rsidRDefault="00F811CC" w:rsidP="00F811CC">
      <w:pPr>
        <w:pStyle w:val="a8"/>
        <w:spacing w:before="0" w:beforeAutospacing="0" w:after="0" w:afterAutospacing="0"/>
        <w:ind w:firstLine="472"/>
        <w:jc w:val="both"/>
        <w:rPr>
          <w:rFonts w:ascii="Times New Roman" w:hAnsi="Times New Roman" w:cs="Times New Roman"/>
          <w:color w:val="000000" w:themeColor="text1"/>
          <w:sz w:val="21"/>
          <w:szCs w:val="21"/>
          <w:u w:val="single"/>
        </w:rPr>
      </w:pPr>
      <w:r w:rsidRPr="00147D1B">
        <w:rPr>
          <w:rFonts w:ascii="Times New Roman" w:hAnsi="Times New Roman" w:cs="Times New Roman"/>
          <w:color w:val="000000" w:themeColor="text1"/>
          <w:sz w:val="21"/>
          <w:szCs w:val="21"/>
        </w:rPr>
        <w:t xml:space="preserve">(47) </w:t>
      </w:r>
      <w:r w:rsidRPr="00147D1B">
        <w:rPr>
          <w:rFonts w:ascii="Times New Roman" w:hAnsi="Times New Roman" w:cs="Times New Roman"/>
          <w:color w:val="000000" w:themeColor="text1"/>
          <w:sz w:val="21"/>
          <w:szCs w:val="21"/>
          <w:u w:val="single"/>
        </w:rPr>
        <w:t xml:space="preserve">The United States is the product of two principal forces—the immigration of European peoples with their varied ideas, customs, and national characteristics and the impact of a new country which modified these traits. </w:t>
      </w:r>
      <w:r w:rsidRPr="00147D1B">
        <w:rPr>
          <w:rFonts w:ascii="Times New Roman" w:hAnsi="Times New Roman" w:cs="Times New Roman"/>
          <w:color w:val="000000" w:themeColor="text1"/>
          <w:sz w:val="21"/>
          <w:szCs w:val="21"/>
        </w:rPr>
        <w:t xml:space="preserve">Of necessity, colonial America was a projection of Europe. Across the Atlantic came successive groups of Englishmen, Frenchmen, Germans, Scots, Irishmen, Dutchmen, Swedes, and many others who attempted to transplant their habits and traditions to the new world. (48) </w:t>
      </w:r>
      <w:r w:rsidRPr="00147D1B">
        <w:rPr>
          <w:rFonts w:ascii="Times New Roman" w:hAnsi="Times New Roman" w:cs="Times New Roman"/>
          <w:color w:val="000000" w:themeColor="text1"/>
          <w:sz w:val="21"/>
          <w:szCs w:val="21"/>
          <w:u w:val="single"/>
        </w:rPr>
        <w:t>But the force of geographic conditions peculiar to America, the interplay of the varied national groups upon one another, and the sheer difficulty of maintaining old-world ways in a raw, new continent caused significant changes.</w:t>
      </w:r>
      <w:r w:rsidRPr="00147D1B">
        <w:rPr>
          <w:rFonts w:ascii="Times New Roman" w:hAnsi="Times New Roman" w:cs="Times New Roman"/>
          <w:color w:val="000000" w:themeColor="text1"/>
          <w:sz w:val="21"/>
          <w:szCs w:val="21"/>
        </w:rPr>
        <w:t xml:space="preserve"> These changes were gradual and at first scarcely visible. But the result was a new social pattern which, although it resembled European society in many ways, had a character that was distinctly American.</w:t>
      </w:r>
    </w:p>
    <w:p w:rsidR="00F811CC" w:rsidRPr="00147D1B" w:rsidRDefault="00F811CC" w:rsidP="00F811CC">
      <w:pPr>
        <w:pStyle w:val="a8"/>
        <w:spacing w:before="0" w:beforeAutospacing="0" w:after="0" w:afterAutospacing="0"/>
        <w:ind w:firstLine="472"/>
        <w:jc w:val="both"/>
        <w:rPr>
          <w:rFonts w:ascii="Times New Roman" w:hAnsi="Times New Roman" w:cs="Times New Roman"/>
          <w:color w:val="000000" w:themeColor="text1"/>
          <w:sz w:val="21"/>
          <w:szCs w:val="21"/>
          <w:u w:val="single"/>
        </w:rPr>
      </w:pPr>
      <w:r w:rsidRPr="00147D1B">
        <w:rPr>
          <w:rFonts w:ascii="Times New Roman" w:hAnsi="Times New Roman" w:cs="Times New Roman"/>
          <w:color w:val="000000" w:themeColor="text1"/>
          <w:sz w:val="21"/>
          <w:szCs w:val="21"/>
        </w:rPr>
        <w:t>(49)</w:t>
      </w:r>
      <w:r w:rsidRPr="00147D1B">
        <w:rPr>
          <w:rFonts w:ascii="Times New Roman" w:hAnsi="Times New Roman" w:cs="Times New Roman"/>
          <w:color w:val="000000" w:themeColor="text1"/>
          <w:sz w:val="21"/>
          <w:szCs w:val="21"/>
          <w:u w:val="single"/>
        </w:rPr>
        <w:t>The first shiploads of immigrants bound for the territory which is now the United States crossed the Atlantic more than a hundred years after the 15th-and-16th-century explorations of North America.</w:t>
      </w:r>
      <w:r w:rsidRPr="00147D1B">
        <w:rPr>
          <w:rFonts w:ascii="Times New Roman" w:hAnsi="Times New Roman" w:cs="Times New Roman"/>
          <w:color w:val="000000" w:themeColor="text1"/>
          <w:sz w:val="21"/>
          <w:szCs w:val="21"/>
        </w:rPr>
        <w:t xml:space="preserve"> In the meantime, thriving Spanish colonies had been established in Mexico, the West Indies, and South America. These travelers to North America came in small, unmercifully overcrowded craft. During their six- to twelve-week voyage, they survived on barely enough food allotted to them. Many of the ships were lost in storms, many passengers died of disease, and infants rarely survived the journey. Sometimes storms blew the vessels far off their course, and often calm brought unbearably long delay.</w:t>
      </w:r>
    </w:p>
    <w:p w:rsidR="00F811CC" w:rsidRPr="00147D1B" w:rsidRDefault="00F811CC" w:rsidP="00F811CC">
      <w:pPr>
        <w:pStyle w:val="a8"/>
        <w:spacing w:before="0" w:beforeAutospacing="0" w:after="0" w:afterAutospacing="0"/>
        <w:ind w:firstLine="472"/>
        <w:jc w:val="both"/>
        <w:rPr>
          <w:rFonts w:ascii="Times New Roman" w:hAnsi="Times New Roman" w:cs="Times New Roman"/>
          <w:color w:val="000000" w:themeColor="text1"/>
          <w:sz w:val="21"/>
          <w:szCs w:val="21"/>
          <w:u w:val="single"/>
        </w:rPr>
      </w:pPr>
      <w:r w:rsidRPr="00147D1B">
        <w:rPr>
          <w:rFonts w:ascii="Times New Roman" w:hAnsi="Times New Roman" w:cs="Times New Roman"/>
          <w:color w:val="000000" w:themeColor="text1"/>
          <w:sz w:val="21"/>
          <w:szCs w:val="21"/>
        </w:rPr>
        <w:t xml:space="preserve">To the anxious travelers the sight of the American shore brought almost inexpressible relief. </w:t>
      </w:r>
      <w:proofErr w:type="gramStart"/>
      <w:r w:rsidRPr="00147D1B">
        <w:rPr>
          <w:rFonts w:ascii="Times New Roman" w:hAnsi="Times New Roman" w:cs="Times New Roman"/>
          <w:color w:val="000000" w:themeColor="text1"/>
          <w:sz w:val="21"/>
          <w:szCs w:val="21"/>
        </w:rPr>
        <w:t>Said one recorder of events, “The air at twelve leagues’ distance smelt as sweet as a new-blown garden.”</w:t>
      </w:r>
      <w:proofErr w:type="gramEnd"/>
      <w:r w:rsidRPr="00147D1B">
        <w:rPr>
          <w:rFonts w:ascii="Times New Roman" w:hAnsi="Times New Roman" w:cs="Times New Roman"/>
          <w:color w:val="000000" w:themeColor="text1"/>
          <w:sz w:val="21"/>
          <w:szCs w:val="21"/>
        </w:rPr>
        <w:t xml:space="preserve"> The colonists’ first glimpse of the new land was a sight of dense woods. (50)</w:t>
      </w:r>
      <w:r w:rsidRPr="00147D1B">
        <w:rPr>
          <w:rFonts w:ascii="Times New Roman" w:hAnsi="Times New Roman" w:cs="Times New Roman"/>
          <w:color w:val="000000" w:themeColor="text1"/>
          <w:sz w:val="21"/>
          <w:szCs w:val="21"/>
          <w:u w:val="single"/>
        </w:rPr>
        <w:t>The virgin forest with its richness and variety of trees was a real treasure-house which extended from Maine all the way down to Georgia.</w:t>
      </w:r>
      <w:r w:rsidRPr="00147D1B">
        <w:rPr>
          <w:rFonts w:ascii="Times New Roman" w:hAnsi="Times New Roman" w:cs="Times New Roman"/>
          <w:color w:val="000000" w:themeColor="text1"/>
          <w:sz w:val="21"/>
          <w:szCs w:val="21"/>
        </w:rPr>
        <w:t xml:space="preserve"> Here was abundant fuel and lumber. Here was the raw material of houses and furniture, ships and potash, dyes and naval stores.</w:t>
      </w:r>
    </w:p>
    <w:p w:rsidR="00F811CC" w:rsidRPr="00147D1B" w:rsidRDefault="00F811CC" w:rsidP="00F811CC">
      <w:pPr>
        <w:rPr>
          <w:rStyle w:val="st"/>
          <w:rFonts w:ascii="Times New Roman" w:hAnsi="Times New Roman" w:cs="Times New Roman"/>
          <w:color w:val="000000" w:themeColor="text1"/>
          <w:szCs w:val="21"/>
        </w:rPr>
      </w:pPr>
    </w:p>
    <w:p w:rsidR="00F811CC" w:rsidRPr="00147D1B" w:rsidRDefault="00F811CC" w:rsidP="00F811CC">
      <w:pPr>
        <w:widowControl/>
        <w:spacing w:line="360" w:lineRule="auto"/>
        <w:jc w:val="center"/>
        <w:rPr>
          <w:rFonts w:ascii="Times New Roman" w:hAnsi="Times New Roman" w:cs="Times New Roman"/>
          <w:b/>
          <w:bCs/>
          <w:color w:val="000000"/>
          <w:kern w:val="0"/>
          <w:szCs w:val="21"/>
        </w:rPr>
      </w:pPr>
      <w:r w:rsidRPr="00147D1B">
        <w:rPr>
          <w:rFonts w:ascii="Times New Roman" w:eastAsia="微软雅黑" w:hAnsi="Times New Roman" w:cs="Times New Roman"/>
          <w:b/>
          <w:bCs/>
          <w:color w:val="000000"/>
          <w:sz w:val="28"/>
          <w:szCs w:val="28"/>
        </w:rPr>
        <w:t>Section III Writing</w:t>
      </w:r>
    </w:p>
    <w:p w:rsidR="00F811CC" w:rsidRPr="00147D1B" w:rsidRDefault="00F811CC" w:rsidP="00F811CC">
      <w:pPr>
        <w:widowControl/>
        <w:jc w:val="left"/>
        <w:rPr>
          <w:rFonts w:ascii="Times New Roman" w:hAnsi="Times New Roman" w:cs="Times New Roman"/>
          <w:color w:val="000000"/>
          <w:kern w:val="0"/>
          <w:szCs w:val="21"/>
        </w:rPr>
      </w:pPr>
      <w:r w:rsidRPr="00147D1B">
        <w:rPr>
          <w:rFonts w:ascii="Times New Roman" w:hAnsi="Times New Roman" w:cs="Times New Roman"/>
          <w:b/>
          <w:bCs/>
          <w:color w:val="000000"/>
          <w:kern w:val="0"/>
          <w:szCs w:val="21"/>
        </w:rPr>
        <w:lastRenderedPageBreak/>
        <w:t>Part A</w:t>
      </w:r>
    </w:p>
    <w:p w:rsidR="00F811CC" w:rsidRPr="00147D1B" w:rsidRDefault="00F811CC" w:rsidP="00F811CC">
      <w:pPr>
        <w:widowControl/>
        <w:jc w:val="left"/>
        <w:rPr>
          <w:rFonts w:ascii="Times New Roman" w:hAnsi="Times New Roman" w:cs="Times New Roman"/>
          <w:color w:val="000000"/>
          <w:kern w:val="0"/>
          <w:szCs w:val="21"/>
        </w:rPr>
      </w:pPr>
      <w:r w:rsidRPr="00147D1B">
        <w:rPr>
          <w:rFonts w:ascii="Times New Roman" w:hAnsi="Times New Roman" w:cs="Times New Roman"/>
          <w:b/>
          <w:bCs/>
          <w:color w:val="000000"/>
          <w:kern w:val="0"/>
          <w:szCs w:val="21"/>
        </w:rPr>
        <w:t>51. Directions:</w:t>
      </w:r>
    </w:p>
    <w:p w:rsidR="00F811CC" w:rsidRPr="00147D1B" w:rsidRDefault="00F811CC" w:rsidP="00F811CC">
      <w:pPr>
        <w:ind w:firstLineChars="200" w:firstLine="420"/>
        <w:rPr>
          <w:rFonts w:ascii="Times New Roman" w:hAnsi="Times New Roman" w:cs="Times New Roman"/>
        </w:rPr>
      </w:pPr>
      <w:r w:rsidRPr="00147D1B">
        <w:rPr>
          <w:rFonts w:ascii="Times New Roman" w:hAnsi="Times New Roman" w:cs="Times New Roman"/>
        </w:rPr>
        <w:t>You are going to host a club reading session. Write an email of about 100 words recommending a book to the club members.</w:t>
      </w:r>
    </w:p>
    <w:p w:rsidR="00F811CC" w:rsidRPr="00147D1B" w:rsidRDefault="00F811CC" w:rsidP="00F811CC">
      <w:pPr>
        <w:ind w:firstLineChars="200" w:firstLine="420"/>
        <w:rPr>
          <w:rFonts w:ascii="Times New Roman" w:hAnsi="Times New Roman" w:cs="Times New Roman"/>
        </w:rPr>
      </w:pPr>
      <w:r w:rsidRPr="00147D1B">
        <w:rPr>
          <w:rFonts w:ascii="Times New Roman" w:hAnsi="Times New Roman" w:cs="Times New Roman"/>
        </w:rPr>
        <w:t>You should state reasons for your recommendation.</w:t>
      </w:r>
    </w:p>
    <w:p w:rsidR="00F811CC" w:rsidRPr="00147D1B" w:rsidRDefault="00F811CC" w:rsidP="00F811CC">
      <w:pPr>
        <w:ind w:firstLineChars="200" w:firstLine="420"/>
        <w:rPr>
          <w:rFonts w:ascii="Times New Roman" w:hAnsi="Times New Roman" w:cs="Times New Roman"/>
        </w:rPr>
      </w:pPr>
      <w:r w:rsidRPr="00147D1B">
        <w:rPr>
          <w:rFonts w:ascii="Times New Roman" w:hAnsi="Times New Roman" w:cs="Times New Roman"/>
        </w:rPr>
        <w:t>You should write neatly on the ANSWER SHEET.</w:t>
      </w:r>
    </w:p>
    <w:p w:rsidR="00F811CC" w:rsidRPr="00147D1B" w:rsidRDefault="00F811CC" w:rsidP="00F811CC">
      <w:pPr>
        <w:ind w:firstLineChars="200" w:firstLine="422"/>
        <w:rPr>
          <w:rFonts w:ascii="Times New Roman" w:hAnsi="Times New Roman" w:cs="Times New Roman"/>
        </w:rPr>
      </w:pPr>
      <w:r w:rsidRPr="00147D1B">
        <w:rPr>
          <w:rFonts w:ascii="Times New Roman" w:hAnsi="Times New Roman" w:cs="Times New Roman"/>
          <w:b/>
        </w:rPr>
        <w:t>Do not</w:t>
      </w:r>
      <w:r w:rsidRPr="00147D1B">
        <w:rPr>
          <w:rFonts w:ascii="Times New Roman" w:hAnsi="Times New Roman" w:cs="Times New Roman"/>
        </w:rPr>
        <w:t xml:space="preserve"> sign your own name at the end of the letter. Use “Li Ming” instead.</w:t>
      </w:r>
    </w:p>
    <w:p w:rsidR="00F811CC" w:rsidRPr="00147D1B" w:rsidRDefault="00F811CC" w:rsidP="00F811CC">
      <w:pPr>
        <w:widowControl/>
        <w:ind w:firstLineChars="196" w:firstLine="413"/>
        <w:jc w:val="left"/>
        <w:rPr>
          <w:rFonts w:ascii="Times New Roman" w:hAnsi="Times New Roman" w:cs="Times New Roman"/>
        </w:rPr>
      </w:pPr>
      <w:r w:rsidRPr="00147D1B">
        <w:rPr>
          <w:rFonts w:ascii="Times New Roman" w:hAnsi="Times New Roman" w:cs="Times New Roman"/>
          <w:b/>
        </w:rPr>
        <w:t xml:space="preserve">Do not </w:t>
      </w:r>
      <w:r w:rsidRPr="00147D1B">
        <w:rPr>
          <w:rFonts w:ascii="Times New Roman" w:hAnsi="Times New Roman" w:cs="Times New Roman"/>
        </w:rPr>
        <w:t>write the address (10 points)</w:t>
      </w:r>
    </w:p>
    <w:p w:rsidR="00F811CC" w:rsidRPr="00147D1B" w:rsidRDefault="00F811CC" w:rsidP="00F811CC">
      <w:pPr>
        <w:widowControl/>
        <w:jc w:val="left"/>
        <w:rPr>
          <w:rFonts w:ascii="Times New Roman" w:hAnsi="Times New Roman" w:cs="Times New Roman"/>
        </w:rPr>
      </w:pPr>
    </w:p>
    <w:p w:rsidR="00F811CC" w:rsidRPr="00147D1B" w:rsidRDefault="00F811CC" w:rsidP="00F811CC">
      <w:pPr>
        <w:widowControl/>
        <w:jc w:val="left"/>
        <w:rPr>
          <w:rFonts w:ascii="Times New Roman" w:hAnsi="Times New Roman" w:cs="Times New Roman"/>
          <w:color w:val="000000"/>
          <w:kern w:val="0"/>
          <w:szCs w:val="21"/>
        </w:rPr>
      </w:pPr>
      <w:r w:rsidRPr="00147D1B">
        <w:rPr>
          <w:rFonts w:ascii="Times New Roman" w:hAnsi="Times New Roman" w:cs="Times New Roman"/>
          <w:b/>
          <w:bCs/>
          <w:color w:val="000000"/>
          <w:kern w:val="0"/>
          <w:szCs w:val="21"/>
        </w:rPr>
        <w:t>Part B</w:t>
      </w:r>
    </w:p>
    <w:p w:rsidR="00F811CC" w:rsidRPr="00147D1B" w:rsidRDefault="00F811CC" w:rsidP="00F811CC">
      <w:pPr>
        <w:widowControl/>
        <w:jc w:val="left"/>
        <w:rPr>
          <w:rFonts w:ascii="Times New Roman" w:hAnsi="Times New Roman" w:cs="Times New Roman"/>
          <w:color w:val="000000"/>
          <w:kern w:val="0"/>
          <w:szCs w:val="21"/>
        </w:rPr>
      </w:pPr>
      <w:r w:rsidRPr="00147D1B">
        <w:rPr>
          <w:rFonts w:ascii="Times New Roman" w:hAnsi="Times New Roman" w:cs="Times New Roman"/>
          <w:b/>
          <w:bCs/>
          <w:color w:val="000000"/>
          <w:kern w:val="0"/>
          <w:szCs w:val="21"/>
        </w:rPr>
        <w:t>52. Directions:</w:t>
      </w:r>
    </w:p>
    <w:p w:rsidR="00F811CC" w:rsidRPr="00147D1B" w:rsidRDefault="00F811CC" w:rsidP="00F811CC">
      <w:pPr>
        <w:rPr>
          <w:rFonts w:ascii="Times New Roman" w:hAnsi="Times New Roman" w:cs="Times New Roman"/>
        </w:rPr>
      </w:pPr>
      <w:r w:rsidRPr="00147D1B">
        <w:rPr>
          <w:rFonts w:ascii="Times New Roman" w:hAnsi="Times New Roman" w:cs="Times New Roman"/>
        </w:rPr>
        <w:t xml:space="preserve">　　</w:t>
      </w:r>
      <w:r w:rsidRPr="00147D1B">
        <w:rPr>
          <w:rFonts w:ascii="Times New Roman" w:hAnsi="Times New Roman" w:cs="Times New Roman"/>
        </w:rPr>
        <w:t>Write an essay of 160-200 words based on the following picture. In your essay, you should</w:t>
      </w:r>
    </w:p>
    <w:p w:rsidR="00F811CC" w:rsidRPr="00147D1B" w:rsidRDefault="00F811CC" w:rsidP="00F811CC">
      <w:pPr>
        <w:ind w:firstLineChars="200" w:firstLine="420"/>
        <w:rPr>
          <w:rFonts w:ascii="Times New Roman" w:hAnsi="Times New Roman" w:cs="Times New Roman"/>
        </w:rPr>
      </w:pPr>
      <w:r w:rsidRPr="00147D1B">
        <w:rPr>
          <w:rFonts w:ascii="Times New Roman" w:hAnsi="Times New Roman" w:cs="Times New Roman"/>
        </w:rPr>
        <w:t xml:space="preserve">1) </w:t>
      </w:r>
      <w:proofErr w:type="gramStart"/>
      <w:r w:rsidRPr="00147D1B">
        <w:rPr>
          <w:rFonts w:ascii="Times New Roman" w:hAnsi="Times New Roman" w:cs="Times New Roman"/>
        </w:rPr>
        <w:t>describe</w:t>
      </w:r>
      <w:proofErr w:type="gramEnd"/>
      <w:r w:rsidRPr="00147D1B">
        <w:rPr>
          <w:rFonts w:ascii="Times New Roman" w:hAnsi="Times New Roman" w:cs="Times New Roman"/>
        </w:rPr>
        <w:t xml:space="preserve"> the picture briefly,</w:t>
      </w:r>
    </w:p>
    <w:p w:rsidR="00F811CC" w:rsidRPr="00147D1B" w:rsidRDefault="00F811CC" w:rsidP="00F811CC">
      <w:pPr>
        <w:ind w:firstLineChars="200" w:firstLine="420"/>
        <w:rPr>
          <w:rFonts w:ascii="Times New Roman" w:hAnsi="Times New Roman" w:cs="Times New Roman"/>
        </w:rPr>
      </w:pPr>
      <w:r w:rsidRPr="00147D1B">
        <w:rPr>
          <w:rFonts w:ascii="Times New Roman" w:hAnsi="Times New Roman" w:cs="Times New Roman"/>
        </w:rPr>
        <w:t xml:space="preserve">2) </w:t>
      </w:r>
      <w:proofErr w:type="gramStart"/>
      <w:r w:rsidRPr="00147D1B">
        <w:rPr>
          <w:rFonts w:ascii="Times New Roman" w:hAnsi="Times New Roman" w:cs="Times New Roman"/>
        </w:rPr>
        <w:t>interpret</w:t>
      </w:r>
      <w:proofErr w:type="gramEnd"/>
      <w:r w:rsidRPr="00147D1B">
        <w:rPr>
          <w:rFonts w:ascii="Times New Roman" w:hAnsi="Times New Roman" w:cs="Times New Roman"/>
        </w:rPr>
        <w:t xml:space="preserve"> its intended meaning, and</w:t>
      </w:r>
    </w:p>
    <w:p w:rsidR="00F811CC" w:rsidRPr="00147D1B" w:rsidRDefault="00F811CC" w:rsidP="00F811CC">
      <w:pPr>
        <w:ind w:firstLineChars="200" w:firstLine="420"/>
        <w:rPr>
          <w:rFonts w:ascii="Times New Roman" w:hAnsi="Times New Roman" w:cs="Times New Roman"/>
        </w:rPr>
      </w:pPr>
      <w:r w:rsidRPr="00147D1B">
        <w:rPr>
          <w:rFonts w:ascii="Times New Roman" w:hAnsi="Times New Roman" w:cs="Times New Roman"/>
        </w:rPr>
        <w:t xml:space="preserve">3) </w:t>
      </w:r>
      <w:proofErr w:type="gramStart"/>
      <w:r w:rsidRPr="00147D1B">
        <w:rPr>
          <w:rFonts w:ascii="Times New Roman" w:hAnsi="Times New Roman" w:cs="Times New Roman"/>
        </w:rPr>
        <w:t>give</w:t>
      </w:r>
      <w:proofErr w:type="gramEnd"/>
      <w:r w:rsidRPr="00147D1B">
        <w:rPr>
          <w:rFonts w:ascii="Times New Roman" w:hAnsi="Times New Roman" w:cs="Times New Roman"/>
        </w:rPr>
        <w:t xml:space="preserve"> your comments.</w:t>
      </w:r>
    </w:p>
    <w:p w:rsidR="00F811CC" w:rsidRPr="00147D1B" w:rsidRDefault="00F811CC" w:rsidP="00F811CC">
      <w:pPr>
        <w:ind w:firstLine="405"/>
        <w:rPr>
          <w:rFonts w:ascii="Times New Roman" w:hAnsi="Times New Roman" w:cs="Times New Roman"/>
        </w:rPr>
      </w:pPr>
      <w:r w:rsidRPr="00147D1B">
        <w:rPr>
          <w:rFonts w:ascii="Times New Roman" w:hAnsi="Times New Roman" w:cs="Times New Roman"/>
        </w:rPr>
        <w:t>You should write neatly on the ANSWER SHEET. (20 points)</w:t>
      </w:r>
    </w:p>
    <w:p w:rsidR="00F811CC" w:rsidRPr="00147D1B" w:rsidRDefault="00F811CC" w:rsidP="00F811CC">
      <w:pPr>
        <w:ind w:firstLine="405"/>
        <w:rPr>
          <w:rFonts w:ascii="Times New Roman" w:hAnsi="Times New Roman" w:cs="Times New Roman"/>
        </w:rPr>
      </w:pPr>
    </w:p>
    <w:p w:rsidR="00F811CC" w:rsidRPr="00147D1B" w:rsidRDefault="00F811CC" w:rsidP="00F811CC">
      <w:pPr>
        <w:ind w:firstLine="405"/>
        <w:jc w:val="center"/>
        <w:rPr>
          <w:rFonts w:ascii="Times New Roman" w:hAnsi="Times New Roman" w:cs="Times New Roman"/>
        </w:rPr>
      </w:pPr>
      <w:r w:rsidRPr="00147D1B">
        <w:rPr>
          <w:rFonts w:ascii="Times New Roman" w:hAnsi="Times New Roman" w:cs="Times New Roman"/>
          <w:noProof/>
        </w:rPr>
        <w:drawing>
          <wp:inline distT="0" distB="0" distL="0" distR="0" wp14:anchorId="5621626E" wp14:editId="59C9EE86">
            <wp:extent cx="3771900" cy="2393950"/>
            <wp:effectExtent l="0" t="0" r="0" b="6350"/>
            <wp:docPr id="1" name="图片 1" descr="6051141967063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114196706323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393950"/>
                    </a:xfrm>
                    <a:prstGeom prst="rect">
                      <a:avLst/>
                    </a:prstGeom>
                    <a:noFill/>
                    <a:ln>
                      <a:noFill/>
                    </a:ln>
                  </pic:spPr>
                </pic:pic>
              </a:graphicData>
            </a:graphic>
          </wp:inline>
        </w:drawing>
      </w:r>
    </w:p>
    <w:p w:rsidR="00F811CC" w:rsidRPr="00147D1B" w:rsidRDefault="00F811CC" w:rsidP="00F811CC">
      <w:pPr>
        <w:pStyle w:val="infuse"/>
        <w:spacing w:before="0" w:beforeAutospacing="0" w:after="0" w:afterAutospacing="0"/>
        <w:jc w:val="both"/>
        <w:rPr>
          <w:rFonts w:ascii="Times New Roman" w:hAnsi="Times New Roman" w:cs="Times New Roman"/>
          <w:color w:val="000000"/>
          <w:sz w:val="21"/>
          <w:szCs w:val="21"/>
        </w:rPr>
      </w:pPr>
    </w:p>
    <w:p w:rsidR="00F811CC" w:rsidRPr="00EF3B9F" w:rsidRDefault="00EF3B9F" w:rsidP="00EF3B9F">
      <w:pPr>
        <w:jc w:val="center"/>
        <w:rPr>
          <w:rFonts w:ascii="Times New Roman" w:hAnsi="Times New Roman" w:cs="Times New Roman"/>
          <w:sz w:val="28"/>
          <w:szCs w:val="28"/>
        </w:rPr>
      </w:pPr>
      <w:r>
        <w:rPr>
          <w:rFonts w:ascii="微软雅黑" w:eastAsia="微软雅黑" w:hAnsi="微软雅黑" w:cs="Times New Roman"/>
          <w:b/>
          <w:bCs/>
          <w:color w:val="000000"/>
          <w:kern w:val="36"/>
          <w:sz w:val="28"/>
          <w:szCs w:val="28"/>
        </w:rPr>
        <w:br w:type="column"/>
      </w:r>
      <w:r w:rsidRPr="00EF3B9F">
        <w:rPr>
          <w:rFonts w:ascii="微软雅黑" w:eastAsia="微软雅黑" w:hAnsi="微软雅黑" w:cs="Times New Roman"/>
          <w:b/>
          <w:bCs/>
          <w:color w:val="000000"/>
          <w:kern w:val="36"/>
          <w:sz w:val="28"/>
          <w:szCs w:val="28"/>
        </w:rPr>
        <w:lastRenderedPageBreak/>
        <w:t>2015年全国硕士研究生入学统一考试</w:t>
      </w:r>
      <w:r w:rsidRPr="00EF3B9F">
        <w:rPr>
          <w:rFonts w:ascii="微软雅黑" w:eastAsia="微软雅黑" w:hAnsi="微软雅黑" w:cs="Times New Roman" w:hint="eastAsia"/>
          <w:b/>
          <w:bCs/>
          <w:color w:val="000000"/>
          <w:kern w:val="36"/>
          <w:sz w:val="28"/>
          <w:szCs w:val="28"/>
        </w:rPr>
        <w:t>英语</w:t>
      </w:r>
      <w:proofErr w:type="gramStart"/>
      <w:r w:rsidRPr="00EF3B9F">
        <w:rPr>
          <w:rFonts w:ascii="微软雅黑" w:eastAsia="微软雅黑" w:hAnsi="微软雅黑" w:cs="Times New Roman" w:hint="eastAsia"/>
          <w:b/>
          <w:bCs/>
          <w:color w:val="000000"/>
          <w:kern w:val="36"/>
          <w:sz w:val="28"/>
          <w:szCs w:val="28"/>
        </w:rPr>
        <w:t>一</w:t>
      </w:r>
      <w:proofErr w:type="gramEnd"/>
      <w:r w:rsidRPr="00EF3B9F">
        <w:rPr>
          <w:rFonts w:ascii="微软雅黑" w:eastAsia="微软雅黑" w:hAnsi="微软雅黑" w:cs="Times New Roman" w:hint="eastAsia"/>
          <w:b/>
          <w:bCs/>
          <w:color w:val="000000"/>
          <w:kern w:val="36"/>
          <w:sz w:val="28"/>
          <w:szCs w:val="28"/>
        </w:rPr>
        <w:t>参考答案</w:t>
      </w:r>
    </w:p>
    <w:p w:rsidR="00EF3B9F" w:rsidRDefault="00EF3B9F" w:rsidP="00EF3B9F">
      <w:pPr>
        <w:rPr>
          <w:rFonts w:ascii="Times New Roman" w:eastAsia="楷体_GB2312" w:hAnsi="Times New Roman" w:cs="Times New Roman"/>
          <w:b/>
          <w:szCs w:val="21"/>
        </w:rPr>
      </w:pPr>
    </w:p>
    <w:p w:rsidR="00EF3B9F" w:rsidRDefault="00EF3B9F">
      <w:pPr>
        <w:rPr>
          <w:rFonts w:ascii="Times New Roman" w:hAnsi="Times New Roman" w:cs="Times New Roman"/>
          <w:i/>
          <w:color w:val="000000"/>
          <w:sz w:val="20"/>
          <w:szCs w:val="20"/>
        </w:rPr>
      </w:pPr>
    </w:p>
    <w:tbl>
      <w:tblPr>
        <w:tblpPr w:leftFromText="180" w:rightFromText="180" w:vertAnchor="text" w:tblpXSpec="center" w:tblpY="-71"/>
        <w:tblW w:w="0" w:type="auto"/>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4A0" w:firstRow="1" w:lastRow="0" w:firstColumn="1" w:lastColumn="0" w:noHBand="0" w:noVBand="1"/>
      </w:tblPr>
      <w:tblGrid>
        <w:gridCol w:w="7938"/>
      </w:tblGrid>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0B6039" w:rsidRPr="00956F7A" w:rsidRDefault="000B6039" w:rsidP="000B6039">
            <w:pPr>
              <w:spacing w:beforeLines="25" w:before="78"/>
              <w:rPr>
                <w:rFonts w:ascii="Times New Roman" w:hAnsi="Times New Roman" w:cs="Times New Roman"/>
                <w:kern w:val="0"/>
                <w:szCs w:val="21"/>
              </w:rPr>
            </w:pPr>
            <w:r w:rsidRPr="00956F7A">
              <w:rPr>
                <w:rFonts w:ascii="Times New Roman" w:eastAsia="楷体_GB2312" w:hAnsi="Times New Roman" w:cs="Times New Roman"/>
                <w:b/>
                <w:szCs w:val="21"/>
              </w:rPr>
              <w:lastRenderedPageBreak/>
              <w:t xml:space="preserve">Section </w:t>
            </w:r>
            <w:r w:rsidRPr="00956F7A">
              <w:rPr>
                <w:rFonts w:ascii="宋体" w:eastAsia="宋体" w:hAnsi="宋体" w:cs="宋体" w:hint="eastAsia"/>
                <w:b/>
                <w:szCs w:val="21"/>
              </w:rPr>
              <w:t>Ⅰ</w:t>
            </w:r>
            <w:r w:rsidRPr="00956F7A">
              <w:rPr>
                <w:rFonts w:ascii="Times New Roman" w:eastAsia="楷体_GB2312" w:hAnsi="Times New Roman" w:cs="Times New Roman"/>
                <w:b/>
                <w:szCs w:val="21"/>
              </w:rPr>
              <w:t xml:space="preserve"> Use of English</w:t>
            </w:r>
            <w:r w:rsidRPr="00956F7A">
              <w:rPr>
                <w:rFonts w:ascii="Times New Roman" w:eastAsia="楷体_GB2312" w:hAnsi="Times New Roman" w:cs="Times New Roman"/>
                <w:szCs w:val="21"/>
              </w:rPr>
              <w:t xml:space="preserve"> (10 points)</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56F7A" w:rsidRDefault="000B6039" w:rsidP="000B6039">
            <w:pPr>
              <w:spacing w:beforeLines="25" w:before="78"/>
              <w:rPr>
                <w:rFonts w:ascii="Times New Roman" w:eastAsia="楷体_GB2312" w:hAnsi="Times New Roman" w:cs="Times New Roman"/>
                <w:szCs w:val="21"/>
                <w:highlight w:val="yellow"/>
              </w:rPr>
            </w:pPr>
            <w:r w:rsidRPr="00956F7A">
              <w:rPr>
                <w:rFonts w:ascii="Times New Roman" w:eastAsia="楷体_GB2312" w:hAnsi="Times New Roman" w:cs="Times New Roman"/>
                <w:szCs w:val="21"/>
              </w:rPr>
              <w:t xml:space="preserve">1. A   2. </w:t>
            </w:r>
            <w:r>
              <w:rPr>
                <w:rFonts w:ascii="Times New Roman" w:eastAsia="楷体_GB2312" w:hAnsi="Times New Roman" w:cs="Times New Roman" w:hint="eastAsia"/>
                <w:szCs w:val="21"/>
              </w:rPr>
              <w:t>B</w:t>
            </w:r>
            <w:r w:rsidRPr="00956F7A">
              <w:rPr>
                <w:rFonts w:ascii="Times New Roman" w:eastAsia="楷体_GB2312" w:hAnsi="Times New Roman" w:cs="Times New Roman"/>
                <w:szCs w:val="21"/>
              </w:rPr>
              <w:tab/>
              <w:t xml:space="preserve">   3. </w:t>
            </w:r>
            <w:r>
              <w:rPr>
                <w:rFonts w:ascii="Times New Roman" w:eastAsia="楷体_GB2312" w:hAnsi="Times New Roman" w:cs="Times New Roman" w:hint="eastAsia"/>
                <w:szCs w:val="21"/>
              </w:rPr>
              <w:t>D</w:t>
            </w:r>
            <w:r w:rsidRPr="00956F7A">
              <w:rPr>
                <w:rFonts w:ascii="Times New Roman" w:eastAsia="楷体_GB2312" w:hAnsi="Times New Roman" w:cs="Times New Roman"/>
                <w:szCs w:val="21"/>
              </w:rPr>
              <w:tab/>
              <w:t xml:space="preserve">  4. </w:t>
            </w:r>
            <w:r>
              <w:rPr>
                <w:rFonts w:ascii="Times New Roman" w:eastAsia="楷体_GB2312" w:hAnsi="Times New Roman" w:cs="Times New Roman" w:hint="eastAsia"/>
                <w:szCs w:val="21"/>
              </w:rPr>
              <w:t>C</w:t>
            </w:r>
            <w:r w:rsidRPr="00956F7A">
              <w:rPr>
                <w:rFonts w:ascii="Times New Roman" w:eastAsia="楷体_GB2312" w:hAnsi="Times New Roman" w:cs="Times New Roman"/>
                <w:szCs w:val="21"/>
              </w:rPr>
              <w:tab/>
              <w:t xml:space="preserve"> 5. </w:t>
            </w:r>
            <w:r>
              <w:rPr>
                <w:rFonts w:ascii="Times New Roman" w:eastAsia="楷体_GB2312" w:hAnsi="Times New Roman" w:cs="Times New Roman" w:hint="eastAsia"/>
                <w:szCs w:val="21"/>
              </w:rPr>
              <w:t>C</w:t>
            </w:r>
            <w:r w:rsidRPr="00956F7A">
              <w:rPr>
                <w:rFonts w:ascii="Times New Roman" w:eastAsia="楷体_GB2312" w:hAnsi="Times New Roman" w:cs="Times New Roman"/>
                <w:szCs w:val="21"/>
              </w:rPr>
              <w:tab/>
              <w:t xml:space="preserve">6. </w:t>
            </w:r>
            <w:r>
              <w:rPr>
                <w:rFonts w:ascii="Times New Roman" w:eastAsia="楷体_GB2312" w:hAnsi="Times New Roman" w:cs="Times New Roman" w:hint="eastAsia"/>
                <w:szCs w:val="21"/>
              </w:rPr>
              <w:t>A</w:t>
            </w:r>
            <w:r w:rsidRPr="00956F7A">
              <w:rPr>
                <w:rFonts w:ascii="Times New Roman" w:eastAsia="楷体_GB2312" w:hAnsi="Times New Roman" w:cs="Times New Roman"/>
                <w:szCs w:val="21"/>
              </w:rPr>
              <w:tab/>
              <w:t xml:space="preserve">  7. </w:t>
            </w:r>
            <w:r>
              <w:rPr>
                <w:rFonts w:ascii="Times New Roman" w:eastAsia="楷体_GB2312" w:hAnsi="Times New Roman" w:cs="Times New Roman" w:hint="eastAsia"/>
                <w:szCs w:val="21"/>
              </w:rPr>
              <w:t>C</w:t>
            </w:r>
            <w:r w:rsidRPr="00956F7A">
              <w:rPr>
                <w:rFonts w:ascii="Times New Roman" w:eastAsia="楷体_GB2312" w:hAnsi="Times New Roman" w:cs="Times New Roman"/>
                <w:szCs w:val="21"/>
              </w:rPr>
              <w:tab/>
              <w:t xml:space="preserve"> 8. D</w:t>
            </w:r>
            <w:r w:rsidRPr="00956F7A">
              <w:rPr>
                <w:rFonts w:ascii="Times New Roman" w:eastAsia="楷体_GB2312" w:hAnsi="Times New Roman" w:cs="Times New Roman"/>
                <w:szCs w:val="21"/>
              </w:rPr>
              <w:tab/>
              <w:t xml:space="preserve">9. </w:t>
            </w:r>
            <w:r>
              <w:rPr>
                <w:rFonts w:ascii="Times New Roman" w:eastAsia="楷体_GB2312" w:hAnsi="Times New Roman" w:cs="Times New Roman" w:hint="eastAsia"/>
                <w:szCs w:val="21"/>
              </w:rPr>
              <w:t>B</w:t>
            </w:r>
            <w:r w:rsidRPr="00956F7A">
              <w:rPr>
                <w:rFonts w:ascii="Times New Roman" w:eastAsia="楷体_GB2312" w:hAnsi="Times New Roman" w:cs="Times New Roman"/>
                <w:szCs w:val="21"/>
              </w:rPr>
              <w:tab/>
              <w:t xml:space="preserve">  10. </w:t>
            </w:r>
            <w:r>
              <w:rPr>
                <w:rFonts w:ascii="Times New Roman" w:eastAsia="楷体_GB2312" w:hAnsi="Times New Roman" w:cs="Times New Roman" w:hint="eastAsia"/>
                <w:szCs w:val="21"/>
              </w:rPr>
              <w:t>D</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56F7A" w:rsidRDefault="000B6039" w:rsidP="000B6039">
            <w:pPr>
              <w:spacing w:beforeLines="25" w:before="78"/>
              <w:rPr>
                <w:rFonts w:ascii="Times New Roman" w:eastAsia="楷体_GB2312" w:hAnsi="Times New Roman" w:cs="Times New Roman"/>
                <w:szCs w:val="21"/>
                <w:highlight w:val="yellow"/>
              </w:rPr>
            </w:pPr>
            <w:r w:rsidRPr="00956F7A">
              <w:rPr>
                <w:rFonts w:ascii="Times New Roman" w:hAnsi="Times New Roman" w:cs="Times New Roman"/>
              </w:rPr>
              <w:t xml:space="preserve">11. </w:t>
            </w:r>
            <w:r>
              <w:rPr>
                <w:rFonts w:ascii="Times New Roman" w:hAnsi="Times New Roman" w:cs="Times New Roman" w:hint="eastAsia"/>
              </w:rPr>
              <w:t>B</w:t>
            </w:r>
            <w:r w:rsidRPr="00956F7A">
              <w:rPr>
                <w:rFonts w:ascii="Times New Roman" w:hAnsi="Times New Roman" w:cs="Times New Roman"/>
              </w:rPr>
              <w:t xml:space="preserve">   12. </w:t>
            </w:r>
            <w:r>
              <w:rPr>
                <w:rFonts w:ascii="Times New Roman" w:hAnsi="Times New Roman" w:cs="Times New Roman" w:hint="eastAsia"/>
              </w:rPr>
              <w:t>D</w:t>
            </w:r>
            <w:r w:rsidRPr="00956F7A">
              <w:rPr>
                <w:rFonts w:ascii="Times New Roman" w:hAnsi="Times New Roman" w:cs="Times New Roman"/>
              </w:rPr>
              <w:t xml:space="preserve">   13. B   14. </w:t>
            </w:r>
            <w:r>
              <w:rPr>
                <w:rFonts w:ascii="Times New Roman" w:hAnsi="Times New Roman" w:cs="Times New Roman" w:hint="eastAsia"/>
              </w:rPr>
              <w:t>C</w:t>
            </w:r>
            <w:r w:rsidRPr="00956F7A">
              <w:rPr>
                <w:rFonts w:ascii="Times New Roman" w:hAnsi="Times New Roman" w:cs="Times New Roman"/>
              </w:rPr>
              <w:t xml:space="preserve">   15. </w:t>
            </w:r>
            <w:r>
              <w:rPr>
                <w:rFonts w:ascii="Times New Roman" w:hAnsi="Times New Roman" w:cs="Times New Roman" w:hint="eastAsia"/>
              </w:rPr>
              <w:t>A</w:t>
            </w:r>
            <w:r w:rsidRPr="00956F7A">
              <w:rPr>
                <w:rFonts w:ascii="Times New Roman" w:hAnsi="Times New Roman" w:cs="Times New Roman"/>
              </w:rPr>
              <w:t xml:space="preserve">   16.</w:t>
            </w:r>
            <w:r>
              <w:rPr>
                <w:rFonts w:ascii="Times New Roman" w:hAnsi="Times New Roman" w:cs="Times New Roman" w:hint="eastAsia"/>
              </w:rPr>
              <w:t xml:space="preserve"> </w:t>
            </w:r>
            <w:proofErr w:type="gramStart"/>
            <w:r>
              <w:rPr>
                <w:rFonts w:ascii="Times New Roman" w:hAnsi="Times New Roman" w:cs="Times New Roman" w:hint="eastAsia"/>
              </w:rPr>
              <w:t>D</w:t>
            </w:r>
            <w:r w:rsidRPr="00956F7A">
              <w:rPr>
                <w:rFonts w:ascii="Times New Roman" w:hAnsi="Times New Roman" w:cs="Times New Roman"/>
              </w:rPr>
              <w:t xml:space="preserve">  17</w:t>
            </w:r>
            <w:proofErr w:type="gramEnd"/>
            <w:r w:rsidRPr="00956F7A">
              <w:rPr>
                <w:rFonts w:ascii="Times New Roman" w:hAnsi="Times New Roman" w:cs="Times New Roman"/>
              </w:rPr>
              <w:t xml:space="preserve">. </w:t>
            </w:r>
            <w:r>
              <w:rPr>
                <w:rFonts w:ascii="Times New Roman" w:hAnsi="Times New Roman" w:cs="Times New Roman" w:hint="eastAsia"/>
              </w:rPr>
              <w:t>B</w:t>
            </w:r>
            <w:r w:rsidRPr="00956F7A">
              <w:rPr>
                <w:rFonts w:ascii="Times New Roman" w:hAnsi="Times New Roman" w:cs="Times New Roman"/>
              </w:rPr>
              <w:t xml:space="preserve">   18. </w:t>
            </w:r>
            <w:r>
              <w:rPr>
                <w:rFonts w:ascii="Times New Roman" w:hAnsi="Times New Roman" w:cs="Times New Roman" w:hint="eastAsia"/>
              </w:rPr>
              <w:t>A</w:t>
            </w:r>
            <w:r w:rsidRPr="00956F7A">
              <w:rPr>
                <w:rFonts w:ascii="Times New Roman" w:hAnsi="Times New Roman" w:cs="Times New Roman"/>
              </w:rPr>
              <w:t xml:space="preserve">   19. </w:t>
            </w:r>
            <w:proofErr w:type="gramStart"/>
            <w:r>
              <w:rPr>
                <w:rFonts w:ascii="Times New Roman" w:hAnsi="Times New Roman" w:cs="Times New Roman" w:hint="eastAsia"/>
              </w:rPr>
              <w:t>C</w:t>
            </w:r>
            <w:r w:rsidRPr="00956F7A">
              <w:rPr>
                <w:rFonts w:ascii="Times New Roman" w:hAnsi="Times New Roman" w:cs="Times New Roman"/>
              </w:rPr>
              <w:t xml:space="preserve">  20</w:t>
            </w:r>
            <w:proofErr w:type="gramEnd"/>
            <w:r w:rsidRPr="00956F7A">
              <w:rPr>
                <w:rFonts w:ascii="Times New Roman" w:hAnsi="Times New Roman" w:cs="Times New Roman"/>
              </w:rPr>
              <w:t xml:space="preserve">. </w:t>
            </w:r>
            <w:r>
              <w:rPr>
                <w:rFonts w:ascii="Times New Roman" w:hAnsi="Times New Roman" w:cs="Times New Roman" w:hint="eastAsia"/>
              </w:rPr>
              <w:t>A</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0B6039" w:rsidRPr="009B6585" w:rsidRDefault="000B6039" w:rsidP="000B6039">
            <w:pPr>
              <w:spacing w:beforeLines="25" w:before="78"/>
              <w:rPr>
                <w:rFonts w:ascii="Times New Roman" w:eastAsia="楷体_GB2312" w:hAnsi="Times New Roman" w:cs="Times New Roman"/>
                <w:szCs w:val="21"/>
              </w:rPr>
            </w:pPr>
            <w:r w:rsidRPr="009B6585">
              <w:rPr>
                <w:rFonts w:ascii="Times New Roman" w:eastAsia="楷体_GB2312" w:hAnsi="Times New Roman" w:cs="Times New Roman"/>
                <w:b/>
                <w:szCs w:val="21"/>
              </w:rPr>
              <w:t xml:space="preserve">Section </w:t>
            </w:r>
            <w:r w:rsidRPr="009B6585">
              <w:rPr>
                <w:rFonts w:ascii="宋体" w:eastAsia="宋体" w:hAnsi="宋体" w:cs="宋体" w:hint="eastAsia"/>
                <w:b/>
                <w:szCs w:val="21"/>
              </w:rPr>
              <w:t>Ⅱ</w:t>
            </w:r>
            <w:r w:rsidRPr="009B6585">
              <w:rPr>
                <w:rFonts w:ascii="Times New Roman" w:eastAsia="楷体_GB2312" w:hAnsi="Times New Roman" w:cs="Times New Roman"/>
                <w:b/>
                <w:szCs w:val="21"/>
              </w:rPr>
              <w:t xml:space="preserve"> Reading Comprehension</w:t>
            </w:r>
            <w:r w:rsidRPr="009B6585">
              <w:rPr>
                <w:rFonts w:ascii="Times New Roman" w:eastAsia="楷体_GB2312" w:hAnsi="Times New Roman" w:cs="Times New Roman"/>
                <w:szCs w:val="21"/>
              </w:rPr>
              <w:t xml:space="preserve"> (60 points)</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B6585" w:rsidRDefault="000B6039" w:rsidP="000B6039">
            <w:pPr>
              <w:spacing w:beforeLines="25" w:before="78"/>
              <w:rPr>
                <w:rFonts w:ascii="Times New Roman" w:eastAsia="楷体_GB2312" w:hAnsi="Times New Roman" w:cs="Times New Roman"/>
                <w:b/>
                <w:szCs w:val="21"/>
              </w:rPr>
            </w:pPr>
            <w:r w:rsidRPr="009B6585">
              <w:rPr>
                <w:rFonts w:ascii="Times New Roman" w:eastAsia="楷体_GB2312" w:hAnsi="Times New Roman" w:cs="Times New Roman"/>
                <w:b/>
                <w:szCs w:val="21"/>
              </w:rPr>
              <w:t xml:space="preserve">Part A </w:t>
            </w:r>
            <w:r w:rsidRPr="009B6585">
              <w:rPr>
                <w:rFonts w:ascii="Times New Roman" w:eastAsia="楷体_GB2312" w:hAnsi="Times New Roman" w:cs="Times New Roman"/>
                <w:szCs w:val="21"/>
              </w:rPr>
              <w:t>(40 points)</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B6585" w:rsidRDefault="000B6039" w:rsidP="009B6585">
            <w:pPr>
              <w:spacing w:beforeLines="25" w:before="78"/>
              <w:rPr>
                <w:rFonts w:ascii="Times New Roman" w:eastAsia="楷体_GB2312" w:hAnsi="Times New Roman" w:cs="Times New Roman"/>
                <w:szCs w:val="21"/>
              </w:rPr>
            </w:pPr>
            <w:r w:rsidRPr="009B6585">
              <w:rPr>
                <w:rFonts w:ascii="Times New Roman" w:hAnsi="Times New Roman" w:cs="Times New Roman"/>
              </w:rPr>
              <w:t xml:space="preserve">21. </w:t>
            </w:r>
            <w:r w:rsidR="009B6585" w:rsidRPr="009B6585">
              <w:rPr>
                <w:rFonts w:ascii="Times New Roman" w:hAnsi="Times New Roman" w:cs="Times New Roman" w:hint="eastAsia"/>
              </w:rPr>
              <w:t>D</w:t>
            </w:r>
            <w:r w:rsidRPr="009B6585">
              <w:rPr>
                <w:rFonts w:ascii="Times New Roman" w:hAnsi="Times New Roman" w:cs="Times New Roman"/>
              </w:rPr>
              <w:t xml:space="preserve">   22. </w:t>
            </w:r>
            <w:r w:rsidR="009B6585" w:rsidRPr="009B6585">
              <w:rPr>
                <w:rFonts w:ascii="Times New Roman" w:hAnsi="Times New Roman" w:cs="Times New Roman" w:hint="eastAsia"/>
              </w:rPr>
              <w:t>A</w:t>
            </w:r>
            <w:r w:rsidRPr="009B6585">
              <w:rPr>
                <w:rFonts w:ascii="Times New Roman" w:hAnsi="Times New Roman" w:cs="Times New Roman"/>
              </w:rPr>
              <w:t xml:space="preserve">   23. </w:t>
            </w:r>
            <w:r w:rsidR="009B6585" w:rsidRPr="009B6585">
              <w:rPr>
                <w:rFonts w:ascii="Times New Roman" w:hAnsi="Times New Roman" w:cs="Times New Roman" w:hint="eastAsia"/>
              </w:rPr>
              <w:t>B</w:t>
            </w:r>
            <w:r w:rsidRPr="009B6585">
              <w:rPr>
                <w:rFonts w:ascii="Times New Roman" w:hAnsi="Times New Roman" w:cs="Times New Roman"/>
              </w:rPr>
              <w:t xml:space="preserve">   24. D   25. C   26. </w:t>
            </w:r>
            <w:r w:rsidR="009B6585" w:rsidRPr="009B6585">
              <w:rPr>
                <w:rFonts w:ascii="Times New Roman" w:hAnsi="Times New Roman" w:cs="Times New Roman" w:hint="eastAsia"/>
              </w:rPr>
              <w:t>C</w:t>
            </w:r>
            <w:r w:rsidRPr="009B6585">
              <w:rPr>
                <w:rFonts w:ascii="Times New Roman" w:hAnsi="Times New Roman" w:cs="Times New Roman"/>
              </w:rPr>
              <w:t xml:space="preserve">   27. </w:t>
            </w:r>
            <w:r w:rsidR="009B6585" w:rsidRPr="009B6585">
              <w:rPr>
                <w:rFonts w:ascii="Times New Roman" w:hAnsi="Times New Roman" w:cs="Times New Roman" w:hint="eastAsia"/>
              </w:rPr>
              <w:t>A</w:t>
            </w:r>
            <w:r w:rsidRPr="009B6585">
              <w:rPr>
                <w:rFonts w:ascii="Times New Roman" w:hAnsi="Times New Roman" w:cs="Times New Roman"/>
              </w:rPr>
              <w:t xml:space="preserve">   28. </w:t>
            </w:r>
            <w:r w:rsidR="009B6585" w:rsidRPr="009B6585">
              <w:rPr>
                <w:rFonts w:ascii="Times New Roman" w:hAnsi="Times New Roman" w:cs="Times New Roman" w:hint="eastAsia"/>
              </w:rPr>
              <w:t>A</w:t>
            </w:r>
            <w:r w:rsidRPr="009B6585">
              <w:rPr>
                <w:rFonts w:ascii="Times New Roman" w:hAnsi="Times New Roman" w:cs="Times New Roman"/>
              </w:rPr>
              <w:t xml:space="preserve">   29. </w:t>
            </w:r>
            <w:r w:rsidR="009B6585" w:rsidRPr="009B6585">
              <w:rPr>
                <w:rFonts w:ascii="Times New Roman" w:hAnsi="Times New Roman" w:cs="Times New Roman" w:hint="eastAsia"/>
              </w:rPr>
              <w:t>C</w:t>
            </w:r>
            <w:r w:rsidRPr="009B6585">
              <w:rPr>
                <w:rFonts w:ascii="Times New Roman" w:hAnsi="Times New Roman" w:cs="Times New Roman"/>
              </w:rPr>
              <w:t xml:space="preserve">   30. </w:t>
            </w:r>
            <w:r w:rsidR="009B6585" w:rsidRPr="009B6585">
              <w:rPr>
                <w:rFonts w:ascii="Times New Roman" w:hAnsi="Times New Roman" w:cs="Times New Roman" w:hint="eastAsia"/>
              </w:rPr>
              <w:t>B</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B6585" w:rsidRDefault="000B6039" w:rsidP="009B6585">
            <w:pPr>
              <w:spacing w:beforeLines="25" w:before="78"/>
              <w:rPr>
                <w:rFonts w:ascii="Times New Roman" w:eastAsia="楷体_GB2312" w:hAnsi="Times New Roman" w:cs="Times New Roman"/>
                <w:szCs w:val="21"/>
              </w:rPr>
            </w:pPr>
            <w:r w:rsidRPr="009B6585">
              <w:rPr>
                <w:rFonts w:ascii="Times New Roman" w:hAnsi="Times New Roman" w:cs="Times New Roman"/>
              </w:rPr>
              <w:t xml:space="preserve">31. B   32. </w:t>
            </w:r>
            <w:r w:rsidR="009B6585">
              <w:rPr>
                <w:rFonts w:ascii="Times New Roman" w:hAnsi="Times New Roman" w:cs="Times New Roman" w:hint="eastAsia"/>
              </w:rPr>
              <w:t>B</w:t>
            </w:r>
            <w:r w:rsidRPr="009B6585">
              <w:rPr>
                <w:rFonts w:ascii="Times New Roman" w:hAnsi="Times New Roman" w:cs="Times New Roman"/>
              </w:rPr>
              <w:t xml:space="preserve">   33. D   34. C   35. </w:t>
            </w:r>
            <w:r w:rsidR="009B6585">
              <w:rPr>
                <w:rFonts w:ascii="Times New Roman" w:hAnsi="Times New Roman" w:cs="Times New Roman" w:hint="eastAsia"/>
              </w:rPr>
              <w:t>A</w:t>
            </w:r>
            <w:r w:rsidRPr="009B6585">
              <w:rPr>
                <w:rFonts w:ascii="Times New Roman" w:hAnsi="Times New Roman" w:cs="Times New Roman"/>
              </w:rPr>
              <w:t xml:space="preserve">   36. </w:t>
            </w:r>
            <w:r w:rsidR="009B6585">
              <w:rPr>
                <w:rFonts w:ascii="Times New Roman" w:hAnsi="Times New Roman" w:cs="Times New Roman" w:hint="eastAsia"/>
              </w:rPr>
              <w:t>A</w:t>
            </w:r>
            <w:r w:rsidRPr="009B6585">
              <w:rPr>
                <w:rFonts w:ascii="Times New Roman" w:hAnsi="Times New Roman" w:cs="Times New Roman"/>
              </w:rPr>
              <w:t xml:space="preserve">   37. </w:t>
            </w:r>
            <w:r w:rsidR="009B6585">
              <w:rPr>
                <w:rFonts w:ascii="Times New Roman" w:hAnsi="Times New Roman" w:cs="Times New Roman" w:hint="eastAsia"/>
              </w:rPr>
              <w:t>B</w:t>
            </w:r>
            <w:r w:rsidRPr="009B6585">
              <w:rPr>
                <w:rFonts w:ascii="Times New Roman" w:hAnsi="Times New Roman" w:cs="Times New Roman"/>
              </w:rPr>
              <w:t xml:space="preserve">   38. </w:t>
            </w:r>
            <w:r w:rsidR="009B6585">
              <w:rPr>
                <w:rFonts w:ascii="Times New Roman" w:hAnsi="Times New Roman" w:cs="Times New Roman" w:hint="eastAsia"/>
              </w:rPr>
              <w:t>C</w:t>
            </w:r>
            <w:r w:rsidRPr="009B6585">
              <w:rPr>
                <w:rFonts w:ascii="Times New Roman" w:hAnsi="Times New Roman" w:cs="Times New Roman"/>
              </w:rPr>
              <w:t xml:space="preserve">   39. A   40. C</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B6585" w:rsidRDefault="000B6039" w:rsidP="000B6039">
            <w:pPr>
              <w:spacing w:beforeLines="25" w:before="78"/>
              <w:rPr>
                <w:rFonts w:ascii="Times New Roman" w:eastAsia="楷体_GB2312" w:hAnsi="Times New Roman" w:cs="Times New Roman"/>
                <w:szCs w:val="21"/>
              </w:rPr>
            </w:pPr>
            <w:r w:rsidRPr="009B6585">
              <w:rPr>
                <w:rFonts w:ascii="Times New Roman" w:eastAsia="楷体_GB2312" w:hAnsi="Times New Roman" w:cs="Times New Roman"/>
                <w:b/>
                <w:szCs w:val="21"/>
              </w:rPr>
              <w:t xml:space="preserve">Part B </w:t>
            </w:r>
            <w:r w:rsidRPr="009B6585">
              <w:rPr>
                <w:rFonts w:ascii="Times New Roman" w:eastAsia="楷体_GB2312" w:hAnsi="Times New Roman" w:cs="Times New Roman"/>
                <w:szCs w:val="21"/>
              </w:rPr>
              <w:t>(10 points)</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9B6585" w:rsidRDefault="000B6039" w:rsidP="00900227">
            <w:pPr>
              <w:spacing w:beforeLines="25" w:before="78"/>
              <w:rPr>
                <w:rFonts w:ascii="Times New Roman" w:eastAsia="楷体_GB2312" w:hAnsi="Times New Roman" w:cs="Times New Roman"/>
                <w:szCs w:val="21"/>
              </w:rPr>
            </w:pPr>
            <w:r w:rsidRPr="009B6585">
              <w:rPr>
                <w:rFonts w:ascii="Times New Roman" w:eastAsia="楷体_GB2312" w:hAnsi="Times New Roman" w:cs="Times New Roman"/>
                <w:szCs w:val="21"/>
              </w:rPr>
              <w:t xml:space="preserve">41. </w:t>
            </w:r>
            <w:r w:rsidR="00900227">
              <w:rPr>
                <w:rFonts w:ascii="Times New Roman" w:eastAsia="楷体_GB2312" w:hAnsi="Times New Roman" w:cs="Times New Roman" w:hint="eastAsia"/>
                <w:szCs w:val="21"/>
              </w:rPr>
              <w:t>C</w:t>
            </w:r>
            <w:r w:rsidRPr="009B6585">
              <w:rPr>
                <w:rFonts w:ascii="Times New Roman" w:eastAsia="楷体_GB2312" w:hAnsi="Times New Roman" w:cs="Times New Roman"/>
                <w:szCs w:val="21"/>
              </w:rPr>
              <w:t xml:space="preserve">   42. </w:t>
            </w:r>
            <w:r w:rsidR="00900227">
              <w:rPr>
                <w:rFonts w:ascii="Times New Roman" w:eastAsia="楷体_GB2312" w:hAnsi="Times New Roman" w:cs="Times New Roman" w:hint="eastAsia"/>
                <w:szCs w:val="21"/>
              </w:rPr>
              <w:t>E</w:t>
            </w:r>
            <w:r w:rsidRPr="009B6585">
              <w:rPr>
                <w:rFonts w:ascii="Times New Roman" w:eastAsia="楷体_GB2312" w:hAnsi="Times New Roman" w:cs="Times New Roman"/>
                <w:szCs w:val="21"/>
              </w:rPr>
              <w:t xml:space="preserve">   43. </w:t>
            </w:r>
            <w:r w:rsidR="00900227">
              <w:rPr>
                <w:rFonts w:ascii="Times New Roman" w:eastAsia="楷体_GB2312" w:hAnsi="Times New Roman" w:cs="Times New Roman" w:hint="eastAsia"/>
                <w:szCs w:val="21"/>
              </w:rPr>
              <w:t>G</w:t>
            </w:r>
            <w:r w:rsidRPr="009B6585">
              <w:rPr>
                <w:rFonts w:ascii="Times New Roman" w:eastAsia="楷体_GB2312" w:hAnsi="Times New Roman" w:cs="Times New Roman"/>
                <w:szCs w:val="21"/>
              </w:rPr>
              <w:t xml:space="preserve">    44. </w:t>
            </w:r>
            <w:r w:rsidR="00900227">
              <w:rPr>
                <w:rFonts w:ascii="Times New Roman" w:eastAsia="楷体_GB2312" w:hAnsi="Times New Roman" w:cs="Times New Roman" w:hint="eastAsia"/>
                <w:szCs w:val="21"/>
              </w:rPr>
              <w:t>B</w:t>
            </w:r>
            <w:r w:rsidRPr="009B6585">
              <w:rPr>
                <w:rFonts w:ascii="Times New Roman" w:eastAsia="楷体_GB2312" w:hAnsi="Times New Roman" w:cs="Times New Roman"/>
                <w:szCs w:val="21"/>
              </w:rPr>
              <w:t xml:space="preserve">    45. </w:t>
            </w:r>
            <w:r w:rsidR="00900227">
              <w:rPr>
                <w:rFonts w:ascii="Times New Roman" w:eastAsia="楷体_GB2312" w:hAnsi="Times New Roman" w:cs="Times New Roman" w:hint="eastAsia"/>
                <w:szCs w:val="21"/>
              </w:rPr>
              <w:t>A</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596FC7" w:rsidRDefault="000B6039" w:rsidP="000B6039">
            <w:pPr>
              <w:spacing w:beforeLines="25" w:before="78"/>
              <w:rPr>
                <w:rFonts w:ascii="Times New Roman" w:eastAsia="楷体_GB2312" w:hAnsi="Times New Roman" w:cs="Times New Roman"/>
                <w:szCs w:val="21"/>
              </w:rPr>
            </w:pPr>
            <w:r w:rsidRPr="00596FC7">
              <w:rPr>
                <w:rFonts w:ascii="Times New Roman" w:eastAsia="楷体_GB2312" w:hAnsi="Times New Roman" w:cs="Times New Roman"/>
                <w:b/>
                <w:szCs w:val="21"/>
              </w:rPr>
              <w:t xml:space="preserve">Part C </w:t>
            </w:r>
            <w:r w:rsidRPr="00596FC7">
              <w:rPr>
                <w:rFonts w:ascii="Times New Roman" w:eastAsia="楷体_GB2312" w:hAnsi="Times New Roman" w:cs="Times New Roman"/>
                <w:szCs w:val="21"/>
              </w:rPr>
              <w:t>(10 points)</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596FC7" w:rsidRDefault="000B6039" w:rsidP="00203B26">
            <w:pPr>
              <w:rPr>
                <w:rFonts w:ascii="Times New Roman" w:hAnsi="Times New Roman" w:cs="Times New Roman"/>
                <w:color w:val="000000" w:themeColor="text1"/>
                <w:szCs w:val="21"/>
              </w:rPr>
            </w:pPr>
            <w:r w:rsidRPr="00596FC7">
              <w:rPr>
                <w:rFonts w:ascii="Times New Roman" w:hAnsi="Times New Roman" w:cs="Times New Roman"/>
                <w:color w:val="000000" w:themeColor="text1"/>
                <w:kern w:val="0"/>
                <w:szCs w:val="21"/>
              </w:rPr>
              <w:t xml:space="preserve">46. </w:t>
            </w:r>
            <w:r w:rsidR="00596FC7" w:rsidRPr="00596FC7">
              <w:rPr>
                <w:rFonts w:ascii="Times New Roman" w:hAnsi="Times New Roman" w:cs="Times New Roman"/>
                <w:szCs w:val="21"/>
              </w:rPr>
              <w:t>这场移民运动</w:t>
            </w:r>
            <w:r w:rsidR="00596FC7" w:rsidRPr="00596FC7">
              <w:rPr>
                <w:rFonts w:ascii="Times New Roman" w:hAnsi="Times New Roman" w:cs="Times New Roman" w:hint="eastAsia"/>
                <w:szCs w:val="21"/>
              </w:rPr>
              <w:t>由</w:t>
            </w:r>
            <w:r w:rsidR="00596FC7" w:rsidRPr="00596FC7">
              <w:rPr>
                <w:rFonts w:ascii="Times New Roman" w:hAnsi="Times New Roman" w:cs="Times New Roman"/>
                <w:szCs w:val="21"/>
              </w:rPr>
              <w:t>各种强</w:t>
            </w:r>
            <w:r w:rsidR="00596FC7" w:rsidRPr="00596FC7">
              <w:rPr>
                <w:rFonts w:ascii="Times New Roman" w:hAnsi="Times New Roman" w:cs="Times New Roman" w:hint="eastAsia"/>
                <w:szCs w:val="21"/>
              </w:rPr>
              <w:t>大的</w:t>
            </w:r>
            <w:r w:rsidR="00596FC7" w:rsidRPr="00596FC7">
              <w:rPr>
                <w:rFonts w:ascii="Times New Roman" w:hAnsi="Times New Roman" w:cs="Times New Roman"/>
                <w:szCs w:val="21"/>
              </w:rPr>
              <w:t>动机</w:t>
            </w:r>
            <w:r w:rsidR="00596FC7" w:rsidRPr="00596FC7">
              <w:rPr>
                <w:rFonts w:ascii="Times New Roman" w:hAnsi="Times New Roman" w:cs="Times New Roman" w:hint="eastAsia"/>
                <w:szCs w:val="21"/>
              </w:rPr>
              <w:t>所</w:t>
            </w:r>
            <w:r w:rsidR="00596FC7" w:rsidRPr="00596FC7">
              <w:rPr>
                <w:rFonts w:ascii="Times New Roman" w:hAnsi="Times New Roman" w:cs="Times New Roman"/>
                <w:szCs w:val="21"/>
              </w:rPr>
              <w:t>推动，在</w:t>
            </w:r>
            <w:r w:rsidR="00596FC7" w:rsidRPr="00596FC7">
              <w:rPr>
                <w:rFonts w:ascii="Times New Roman" w:hAnsi="Times New Roman" w:cs="Times New Roman"/>
                <w:color w:val="000000" w:themeColor="text1"/>
                <w:szCs w:val="21"/>
              </w:rPr>
              <w:t>一片</w:t>
            </w:r>
            <w:r w:rsidR="00596FC7" w:rsidRPr="00596FC7">
              <w:rPr>
                <w:rFonts w:ascii="Times New Roman" w:hAnsi="Times New Roman" w:cs="Times New Roman"/>
                <w:szCs w:val="21"/>
              </w:rPr>
              <w:t>荒</w:t>
            </w:r>
            <w:r w:rsidR="00596FC7" w:rsidRPr="00596FC7">
              <w:rPr>
                <w:rFonts w:ascii="Times New Roman" w:hAnsi="Times New Roman" w:cs="Times New Roman"/>
                <w:color w:val="000000" w:themeColor="text1"/>
                <w:szCs w:val="21"/>
              </w:rPr>
              <w:t>野</w:t>
            </w:r>
            <w:r w:rsidR="00596FC7" w:rsidRPr="00596FC7">
              <w:rPr>
                <w:rFonts w:ascii="Times New Roman" w:hAnsi="Times New Roman" w:cs="Times New Roman"/>
                <w:szCs w:val="21"/>
              </w:rPr>
              <w:t>之</w:t>
            </w:r>
            <w:r w:rsidR="00596FC7" w:rsidRPr="00596FC7">
              <w:rPr>
                <w:rFonts w:ascii="Times New Roman" w:hAnsi="Times New Roman" w:cs="Times New Roman" w:hint="eastAsia"/>
                <w:szCs w:val="21"/>
              </w:rPr>
              <w:t>中创立</w:t>
            </w:r>
            <w:r w:rsidR="00596FC7" w:rsidRPr="00596FC7">
              <w:rPr>
                <w:rFonts w:ascii="Times New Roman" w:hAnsi="Times New Roman" w:cs="Times New Roman"/>
                <w:szCs w:val="21"/>
              </w:rPr>
              <w:t>了一个国家，并且，</w:t>
            </w:r>
            <w:r w:rsidR="00596FC7" w:rsidRPr="00596FC7">
              <w:rPr>
                <w:rFonts w:ascii="Times New Roman" w:hAnsi="Times New Roman" w:cs="Times New Roman" w:hint="eastAsia"/>
                <w:szCs w:val="21"/>
              </w:rPr>
              <w:t>就</w:t>
            </w:r>
            <w:r w:rsidR="00596FC7" w:rsidRPr="00596FC7">
              <w:rPr>
                <w:rFonts w:ascii="Times New Roman" w:hAnsi="Times New Roman" w:cs="Times New Roman"/>
                <w:szCs w:val="21"/>
              </w:rPr>
              <w:t>其本质</w:t>
            </w:r>
            <w:r w:rsidR="00596FC7" w:rsidRPr="00596FC7">
              <w:rPr>
                <w:rFonts w:ascii="Times New Roman" w:hAnsi="Times New Roman" w:cs="Times New Roman" w:hint="eastAsia"/>
                <w:szCs w:val="21"/>
              </w:rPr>
              <w:t>而言</w:t>
            </w:r>
            <w:r w:rsidR="00596FC7" w:rsidRPr="00596FC7">
              <w:rPr>
                <w:rFonts w:ascii="Times New Roman" w:hAnsi="Times New Roman" w:cs="Times New Roman"/>
                <w:szCs w:val="21"/>
              </w:rPr>
              <w:t>，</w:t>
            </w:r>
            <w:r w:rsidR="00596FC7" w:rsidRPr="00596FC7">
              <w:rPr>
                <w:rFonts w:ascii="Times New Roman" w:hAnsi="Times New Roman" w:cs="Times New Roman" w:hint="eastAsia"/>
                <w:szCs w:val="21"/>
              </w:rPr>
              <w:t>它也</w:t>
            </w:r>
            <w:r w:rsidR="00596FC7" w:rsidRPr="00596FC7">
              <w:rPr>
                <w:rFonts w:ascii="Times New Roman" w:hAnsi="Times New Roman" w:cs="Times New Roman"/>
                <w:szCs w:val="21"/>
              </w:rPr>
              <w:t>塑造了</w:t>
            </w:r>
            <w:r w:rsidR="00596FC7" w:rsidRPr="00596FC7">
              <w:rPr>
                <w:rFonts w:ascii="Times New Roman" w:hAnsi="Times New Roman" w:cs="Times New Roman" w:hint="eastAsia"/>
                <w:szCs w:val="21"/>
              </w:rPr>
              <w:t>一个</w:t>
            </w:r>
            <w:r w:rsidR="00596FC7" w:rsidRPr="00596FC7">
              <w:rPr>
                <w:rFonts w:ascii="Times New Roman" w:hAnsi="Times New Roman" w:cs="Times New Roman"/>
                <w:color w:val="000000" w:themeColor="text1"/>
                <w:szCs w:val="21"/>
              </w:rPr>
              <w:t>未知大陆</w:t>
            </w:r>
            <w:r w:rsidR="00596FC7" w:rsidRPr="00596FC7">
              <w:rPr>
                <w:rFonts w:ascii="Times New Roman" w:hAnsi="Times New Roman" w:cs="Times New Roman"/>
                <w:szCs w:val="21"/>
              </w:rPr>
              <w:t>的性格和</w:t>
            </w:r>
            <w:r w:rsidR="00596FC7" w:rsidRPr="00596FC7">
              <w:rPr>
                <w:rFonts w:ascii="Times New Roman" w:hAnsi="Times New Roman" w:cs="Times New Roman" w:hint="eastAsia"/>
                <w:szCs w:val="21"/>
              </w:rPr>
              <w:t>决定</w:t>
            </w:r>
            <w:r w:rsidR="00596FC7" w:rsidRPr="00596FC7">
              <w:rPr>
                <w:rFonts w:ascii="Times New Roman" w:hAnsi="Times New Roman" w:cs="Times New Roman"/>
                <w:szCs w:val="21"/>
              </w:rPr>
              <w:t>了它的命运。</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596FC7" w:rsidRDefault="000B6039" w:rsidP="00203B26">
            <w:pPr>
              <w:rPr>
                <w:rFonts w:ascii="Times New Roman" w:hAnsi="Times New Roman" w:cs="Times New Roman"/>
                <w:color w:val="000000" w:themeColor="text1"/>
                <w:szCs w:val="21"/>
              </w:rPr>
            </w:pPr>
            <w:r w:rsidRPr="00596FC7">
              <w:rPr>
                <w:rFonts w:ascii="Times New Roman" w:hAnsi="Times New Roman" w:cs="Times New Roman"/>
                <w:color w:val="000000" w:themeColor="text1"/>
                <w:kern w:val="0"/>
                <w:szCs w:val="21"/>
              </w:rPr>
              <w:t xml:space="preserve">47. </w:t>
            </w:r>
            <w:r w:rsidR="00596FC7" w:rsidRPr="00596FC7">
              <w:rPr>
                <w:rFonts w:ascii="Times New Roman" w:hAnsi="Times New Roman" w:cs="Times New Roman" w:hint="eastAsia"/>
                <w:color w:val="000000" w:themeColor="text1"/>
                <w:szCs w:val="21"/>
              </w:rPr>
              <w:t>美国是两种主要力量结合的产物：一个是思想、习俗和民族特征各不相同的欧洲移民，另一个是这</w:t>
            </w:r>
            <w:r w:rsidR="00596FC7" w:rsidRPr="00596FC7">
              <w:rPr>
                <w:rFonts w:ascii="Times New Roman" w:hAnsi="Times New Roman" w:cs="Times New Roman"/>
                <w:color w:val="000000" w:themeColor="text1"/>
                <w:szCs w:val="21"/>
              </w:rPr>
              <w:t>个新国家在融合上述特征之后</w:t>
            </w:r>
            <w:r w:rsidR="00596FC7" w:rsidRPr="00596FC7">
              <w:rPr>
                <w:rFonts w:ascii="Times New Roman" w:hAnsi="Times New Roman" w:cs="Times New Roman" w:hint="eastAsia"/>
                <w:color w:val="000000" w:themeColor="text1"/>
                <w:szCs w:val="21"/>
              </w:rPr>
              <w:t>所</w:t>
            </w:r>
            <w:r w:rsidR="00596FC7" w:rsidRPr="00596FC7">
              <w:rPr>
                <w:rFonts w:ascii="Times New Roman" w:hAnsi="Times New Roman" w:cs="Times New Roman"/>
                <w:color w:val="000000" w:themeColor="text1"/>
                <w:szCs w:val="21"/>
              </w:rPr>
              <w:t>带来的影响。</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596FC7" w:rsidRDefault="000B6039" w:rsidP="00203B26">
            <w:pPr>
              <w:rPr>
                <w:rFonts w:ascii="Times New Roman" w:hAnsi="Times New Roman" w:cs="Times New Roman"/>
                <w:color w:val="000000" w:themeColor="text1"/>
                <w:szCs w:val="21"/>
              </w:rPr>
            </w:pPr>
            <w:r w:rsidRPr="00596FC7">
              <w:rPr>
                <w:rFonts w:ascii="Times New Roman" w:hAnsi="Times New Roman" w:cs="Times New Roman"/>
                <w:color w:val="000000" w:themeColor="text1"/>
                <w:kern w:val="0"/>
                <w:szCs w:val="21"/>
              </w:rPr>
              <w:t xml:space="preserve">48. </w:t>
            </w:r>
            <w:r w:rsidR="00596FC7" w:rsidRPr="00596FC7">
              <w:rPr>
                <w:rFonts w:ascii="Times New Roman" w:hAnsi="Times New Roman" w:cs="Times New Roman" w:hint="eastAsia"/>
                <w:color w:val="000000" w:themeColor="text1"/>
                <w:szCs w:val="21"/>
              </w:rPr>
              <w:t>但是美国</w:t>
            </w:r>
            <w:r w:rsidR="00596FC7" w:rsidRPr="00596FC7">
              <w:rPr>
                <w:rFonts w:ascii="Times New Roman" w:hAnsi="Times New Roman" w:cs="Times New Roman"/>
                <w:color w:val="000000" w:themeColor="text1"/>
                <w:szCs w:val="21"/>
              </w:rPr>
              <w:t>独特的</w:t>
            </w:r>
            <w:r w:rsidR="00596FC7" w:rsidRPr="00596FC7">
              <w:rPr>
                <w:rFonts w:ascii="Times New Roman" w:hAnsi="Times New Roman" w:cs="Times New Roman" w:hint="eastAsia"/>
                <w:color w:val="000000" w:themeColor="text1"/>
                <w:szCs w:val="21"/>
              </w:rPr>
              <w:t>地理条件，不同种族之间的相互影响，以及在这个原始的新大陆维持原有生活方式的极大难度，</w:t>
            </w:r>
            <w:r w:rsidR="00596FC7" w:rsidRPr="00596FC7">
              <w:rPr>
                <w:rFonts w:ascii="Times New Roman" w:hAnsi="Times New Roman" w:cs="Times New Roman"/>
                <w:color w:val="000000" w:themeColor="text1"/>
                <w:szCs w:val="21"/>
              </w:rPr>
              <w:t>引起了巨大的变化</w:t>
            </w:r>
            <w:r w:rsidR="00596FC7" w:rsidRPr="00596FC7">
              <w:rPr>
                <w:rFonts w:ascii="Times New Roman" w:hAnsi="Times New Roman" w:cs="Times New Roman" w:hint="eastAsia"/>
                <w:color w:val="000000" w:themeColor="text1"/>
                <w:szCs w:val="21"/>
              </w:rPr>
              <w:t>。</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596FC7" w:rsidRDefault="000B6039" w:rsidP="00203B26">
            <w:pPr>
              <w:rPr>
                <w:rFonts w:ascii="Times New Roman" w:hAnsi="Times New Roman" w:cs="Times New Roman"/>
                <w:color w:val="000000" w:themeColor="text1"/>
                <w:szCs w:val="21"/>
              </w:rPr>
            </w:pPr>
            <w:r w:rsidRPr="00596FC7">
              <w:rPr>
                <w:rFonts w:ascii="Times New Roman" w:eastAsia="楷体_GB2312" w:hAnsi="Times New Roman" w:cs="Times New Roman"/>
                <w:szCs w:val="21"/>
              </w:rPr>
              <w:t>49.</w:t>
            </w:r>
            <w:r w:rsidRPr="00596FC7">
              <w:rPr>
                <w:rFonts w:ascii="Times New Roman" w:hAnsi="Times New Roman" w:cs="Times New Roman"/>
                <w:kern w:val="0"/>
                <w:sz w:val="20"/>
                <w:szCs w:val="20"/>
              </w:rPr>
              <w:t xml:space="preserve"> </w:t>
            </w:r>
            <w:r w:rsidR="00596FC7" w:rsidRPr="00596FC7">
              <w:rPr>
                <w:rFonts w:ascii="Times New Roman" w:hAnsi="Times New Roman" w:cs="Times New Roman" w:hint="eastAsia"/>
                <w:color w:val="000000" w:themeColor="text1"/>
                <w:szCs w:val="21"/>
              </w:rPr>
              <w:t>十五和十六世纪的探索发现了北美洲，过了一百多年之后，第一批满载移民的船只越过了大西洋，驰往现在被称为美国的那片土地。</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0B6039" w:rsidRPr="00596FC7" w:rsidRDefault="000B6039" w:rsidP="00203B26">
            <w:pPr>
              <w:rPr>
                <w:rFonts w:ascii="Times New Roman" w:hAnsi="Times New Roman" w:cs="Times New Roman"/>
                <w:color w:val="000000" w:themeColor="text1"/>
                <w:szCs w:val="21"/>
              </w:rPr>
            </w:pPr>
            <w:r w:rsidRPr="00596FC7">
              <w:rPr>
                <w:rFonts w:ascii="Times New Roman" w:hAnsi="Times New Roman" w:cs="Times New Roman"/>
                <w:color w:val="000000" w:themeColor="text1"/>
                <w:kern w:val="0"/>
                <w:szCs w:val="21"/>
              </w:rPr>
              <w:t xml:space="preserve">50. </w:t>
            </w:r>
            <w:r w:rsidR="00596FC7" w:rsidRPr="00596FC7">
              <w:rPr>
                <w:rFonts w:hint="eastAsia"/>
                <w:szCs w:val="21"/>
              </w:rPr>
              <w:t>这片原始森林中有数不清的树木且种类繁多，从</w:t>
            </w:r>
            <w:r w:rsidR="00596FC7" w:rsidRPr="00596FC7">
              <w:rPr>
                <w:rFonts w:ascii="Times New Roman" w:hAnsi="Times New Roman" w:cs="Times New Roman"/>
                <w:color w:val="000000" w:themeColor="text1"/>
                <w:szCs w:val="21"/>
              </w:rPr>
              <w:t>缅因州一直</w:t>
            </w:r>
            <w:proofErr w:type="gramStart"/>
            <w:r w:rsidR="00596FC7" w:rsidRPr="00596FC7">
              <w:rPr>
                <w:rFonts w:ascii="Times New Roman" w:hAnsi="Times New Roman" w:cs="Times New Roman" w:hint="eastAsia"/>
                <w:color w:val="000000" w:themeColor="text1"/>
                <w:szCs w:val="21"/>
              </w:rPr>
              <w:t>绵延至</w:t>
            </w:r>
            <w:r w:rsidR="00596FC7" w:rsidRPr="00596FC7">
              <w:rPr>
                <w:rFonts w:ascii="Times New Roman" w:hAnsi="Times New Roman" w:cs="Times New Roman"/>
                <w:color w:val="000000" w:themeColor="text1"/>
                <w:szCs w:val="21"/>
              </w:rPr>
              <w:t>乔治亚州</w:t>
            </w:r>
            <w:proofErr w:type="gramEnd"/>
            <w:r w:rsidR="00596FC7" w:rsidRPr="00596FC7">
              <w:rPr>
                <w:rFonts w:ascii="Times New Roman" w:hAnsi="Times New Roman" w:cs="Times New Roman" w:hint="eastAsia"/>
                <w:color w:val="000000" w:themeColor="text1"/>
                <w:szCs w:val="21"/>
              </w:rPr>
              <w:t>，是一座名副其实的宝库。</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0B6039" w:rsidRPr="00596FC7" w:rsidRDefault="000B6039" w:rsidP="000B6039">
            <w:pPr>
              <w:spacing w:beforeLines="25" w:before="78"/>
              <w:rPr>
                <w:rFonts w:ascii="Times New Roman" w:eastAsia="楷体_GB2312" w:hAnsi="Times New Roman" w:cs="Times New Roman"/>
                <w:szCs w:val="21"/>
                <w:shd w:val="pct10" w:color="auto" w:fill="FFFFFF"/>
              </w:rPr>
            </w:pPr>
            <w:r w:rsidRPr="00596FC7">
              <w:rPr>
                <w:rFonts w:ascii="Times New Roman" w:eastAsia="楷体_GB2312" w:hAnsi="Times New Roman" w:cs="Times New Roman"/>
                <w:b/>
                <w:szCs w:val="21"/>
              </w:rPr>
              <w:t xml:space="preserve">Section </w:t>
            </w:r>
            <w:r w:rsidRPr="00596FC7">
              <w:rPr>
                <w:rFonts w:ascii="宋体" w:eastAsia="宋体" w:hAnsi="宋体" w:cs="宋体" w:hint="eastAsia"/>
                <w:b/>
                <w:szCs w:val="21"/>
              </w:rPr>
              <w:t>Ⅲ</w:t>
            </w:r>
            <w:r w:rsidRPr="00596FC7">
              <w:rPr>
                <w:rFonts w:ascii="Times New Roman" w:eastAsia="楷体_GB2312" w:hAnsi="Times New Roman" w:cs="Times New Roman"/>
                <w:b/>
                <w:szCs w:val="21"/>
              </w:rPr>
              <w:t xml:space="preserve"> Writing</w:t>
            </w:r>
            <w:r w:rsidRPr="00596FC7">
              <w:rPr>
                <w:rFonts w:ascii="Times New Roman" w:eastAsia="楷体_GB2312" w:hAnsi="Times New Roman" w:cs="Times New Roman"/>
                <w:szCs w:val="21"/>
              </w:rPr>
              <w:t xml:space="preserve"> (30 points)</w:t>
            </w:r>
          </w:p>
        </w:tc>
      </w:tr>
      <w:tr w:rsidR="000B6039" w:rsidRPr="00956F7A"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56622" w:rsidRDefault="00356622" w:rsidP="00356622">
            <w:pPr>
              <w:spacing w:beforeLines="25" w:before="78"/>
              <w:rPr>
                <w:rFonts w:ascii="Times New Roman" w:eastAsia="楷体_GB2312" w:hAnsi="Times New Roman" w:cs="Times New Roman" w:hint="eastAsia"/>
                <w:b/>
                <w:szCs w:val="21"/>
              </w:rPr>
            </w:pPr>
            <w:r w:rsidRPr="00596FC7">
              <w:rPr>
                <w:rFonts w:ascii="Times New Roman" w:eastAsia="楷体_GB2312" w:hAnsi="Times New Roman" w:cs="Times New Roman"/>
                <w:b/>
                <w:szCs w:val="21"/>
              </w:rPr>
              <w:t xml:space="preserve">Part </w:t>
            </w:r>
            <w:r>
              <w:rPr>
                <w:rFonts w:ascii="Times New Roman" w:eastAsia="楷体_GB2312" w:hAnsi="Times New Roman" w:cs="Times New Roman" w:hint="eastAsia"/>
                <w:b/>
                <w:szCs w:val="21"/>
              </w:rPr>
              <w:t>A</w:t>
            </w:r>
            <w:r w:rsidRPr="00596FC7">
              <w:rPr>
                <w:rFonts w:ascii="Times New Roman" w:eastAsia="楷体_GB2312" w:hAnsi="Times New Roman" w:cs="Times New Roman"/>
                <w:b/>
                <w:szCs w:val="21"/>
              </w:rPr>
              <w:t xml:space="preserve"> </w:t>
            </w:r>
            <w:r w:rsidRPr="00596FC7">
              <w:rPr>
                <w:rFonts w:ascii="Times New Roman" w:eastAsia="楷体_GB2312" w:hAnsi="Times New Roman" w:cs="Times New Roman"/>
                <w:szCs w:val="21"/>
              </w:rPr>
              <w:t>(10 points)</w:t>
            </w:r>
            <w:r w:rsidRPr="00596FC7">
              <w:rPr>
                <w:rFonts w:ascii="Times New Roman" w:eastAsia="楷体_GB2312" w:hAnsi="Times New Roman" w:cs="Times New Roman"/>
                <w:b/>
                <w:szCs w:val="21"/>
              </w:rPr>
              <w:t xml:space="preserve"> </w:t>
            </w:r>
          </w:p>
          <w:p w:rsidR="00B25C99" w:rsidRPr="00C7528A" w:rsidRDefault="00B25C99" w:rsidP="00B25C99">
            <w:pPr>
              <w:spacing w:before="25"/>
              <w:rPr>
                <w:rFonts w:ascii="Times New Roman" w:hAnsi="Times New Roman"/>
                <w:color w:val="000000" w:themeColor="text1"/>
              </w:rPr>
            </w:pPr>
            <w:r w:rsidRPr="00C7528A">
              <w:rPr>
                <w:rFonts w:ascii="Times New Roman" w:hAnsi="Times New Roman"/>
                <w:color w:val="000000" w:themeColor="text1"/>
              </w:rPr>
              <w:t xml:space="preserve">Dear </w:t>
            </w:r>
            <w:r w:rsidRPr="00C7528A">
              <w:rPr>
                <w:rFonts w:ascii="Times New Roman" w:hAnsi="Times New Roman" w:hint="eastAsia"/>
                <w:color w:val="000000" w:themeColor="text1"/>
              </w:rPr>
              <w:t>friends</w:t>
            </w:r>
            <w:r w:rsidRPr="00C7528A">
              <w:rPr>
                <w:rFonts w:ascii="Times New Roman" w:hAnsi="Times New Roman"/>
                <w:color w:val="000000" w:themeColor="text1"/>
              </w:rPr>
              <w:t>,</w:t>
            </w:r>
          </w:p>
          <w:p w:rsidR="00B25C99" w:rsidRDefault="00B25C99" w:rsidP="00B25C99">
            <w:pPr>
              <w:spacing w:before="25"/>
              <w:ind w:firstLineChars="200" w:firstLine="420"/>
              <w:rPr>
                <w:rFonts w:ascii="Times New Roman" w:hAnsi="Times New Roman"/>
                <w:color w:val="000000" w:themeColor="text1"/>
              </w:rPr>
            </w:pPr>
            <w:r w:rsidRPr="00C7528A">
              <w:rPr>
                <w:rFonts w:ascii="Times New Roman" w:hAnsi="Times New Roman"/>
                <w:color w:val="000000" w:themeColor="text1"/>
              </w:rPr>
              <w:t>W</w:t>
            </w:r>
            <w:r w:rsidRPr="00C7528A">
              <w:rPr>
                <w:rFonts w:ascii="Times New Roman" w:hAnsi="Times New Roman" w:hint="eastAsia"/>
                <w:color w:val="000000" w:themeColor="text1"/>
              </w:rPr>
              <w:t xml:space="preserve">ith the pleasure to be the host of the upcoming reading session, </w:t>
            </w:r>
            <w:r w:rsidRPr="00C7528A">
              <w:rPr>
                <w:rFonts w:ascii="Times New Roman" w:hAnsi="Times New Roman"/>
                <w:color w:val="000000" w:themeColor="text1"/>
              </w:rPr>
              <w:t>I</w:t>
            </w:r>
            <w:r w:rsidRPr="00C7528A">
              <w:rPr>
                <w:rFonts w:ascii="Times New Roman" w:hAnsi="Times New Roman" w:hint="eastAsia"/>
                <w:color w:val="000000" w:themeColor="text1"/>
              </w:rPr>
              <w:t xml:space="preserve"> am writing to recommend you a book </w:t>
            </w:r>
            <w:r w:rsidRPr="00C7528A">
              <w:rPr>
                <w:rFonts w:ascii="Times New Roman" w:hAnsi="Times New Roman"/>
                <w:color w:val="000000" w:themeColor="text1"/>
              </w:rPr>
              <w:t>I</w:t>
            </w:r>
            <w:r w:rsidRPr="00C7528A">
              <w:rPr>
                <w:rFonts w:ascii="Times New Roman" w:hAnsi="Times New Roman" w:hint="eastAsia"/>
                <w:color w:val="000000" w:themeColor="text1"/>
              </w:rPr>
              <w:t xml:space="preserve"> have just read, </w:t>
            </w:r>
            <w:r w:rsidRPr="00C7528A">
              <w:rPr>
                <w:rFonts w:ascii="Times New Roman" w:hAnsi="Times New Roman" w:hint="eastAsia"/>
                <w:i/>
                <w:color w:val="000000" w:themeColor="text1"/>
              </w:rPr>
              <w:t>Three Days to See</w:t>
            </w:r>
            <w:r w:rsidRPr="00C7528A">
              <w:rPr>
                <w:rFonts w:ascii="Times New Roman" w:hAnsi="Times New Roman" w:hint="eastAsia"/>
                <w:color w:val="000000" w:themeColor="text1"/>
              </w:rPr>
              <w:t>, written by Helen Keller.</w:t>
            </w:r>
          </w:p>
          <w:p w:rsidR="00B25C99" w:rsidRDefault="00B25C99" w:rsidP="00B25C99">
            <w:pPr>
              <w:spacing w:before="25"/>
              <w:ind w:firstLineChars="200" w:firstLine="420"/>
              <w:rPr>
                <w:rFonts w:ascii="Times New Roman" w:hAnsi="Times New Roman"/>
                <w:color w:val="000000" w:themeColor="text1"/>
              </w:rPr>
            </w:pPr>
            <w:r w:rsidRPr="00C7528A">
              <w:rPr>
                <w:rFonts w:ascii="Times New Roman" w:hAnsi="Times New Roman"/>
                <w:color w:val="000000" w:themeColor="text1"/>
              </w:rPr>
              <w:t>I</w:t>
            </w:r>
            <w:r w:rsidRPr="00C7528A">
              <w:rPr>
                <w:rFonts w:ascii="Times New Roman" w:hAnsi="Times New Roman" w:hint="eastAsia"/>
                <w:color w:val="000000" w:themeColor="text1"/>
              </w:rPr>
              <w:t xml:space="preserve"> recommend </w:t>
            </w:r>
            <w:r w:rsidRPr="00C7528A">
              <w:rPr>
                <w:rFonts w:ascii="Times New Roman" w:hAnsi="Times New Roman"/>
                <w:color w:val="000000" w:themeColor="text1"/>
              </w:rPr>
              <w:t>th</w:t>
            </w:r>
            <w:r w:rsidRPr="00C7528A">
              <w:rPr>
                <w:rFonts w:ascii="Times New Roman" w:hAnsi="Times New Roman" w:hint="eastAsia"/>
                <w:color w:val="000000" w:themeColor="text1"/>
              </w:rPr>
              <w:t>is</w:t>
            </w:r>
            <w:r w:rsidRPr="00C7528A">
              <w:rPr>
                <w:rFonts w:ascii="Times New Roman" w:hAnsi="Times New Roman"/>
                <w:color w:val="000000" w:themeColor="text1"/>
              </w:rPr>
              <w:t xml:space="preserve"> book</w:t>
            </w:r>
            <w:r w:rsidRPr="00C7528A">
              <w:rPr>
                <w:rFonts w:ascii="Times New Roman" w:hAnsi="Times New Roman" w:hint="eastAsia"/>
                <w:color w:val="000000" w:themeColor="text1"/>
              </w:rPr>
              <w:t xml:space="preserve"> for the following reasons. </w:t>
            </w:r>
            <w:r w:rsidRPr="00C7528A">
              <w:rPr>
                <w:rFonts w:ascii="Times New Roman" w:hAnsi="Times New Roman"/>
                <w:color w:val="000000" w:themeColor="text1"/>
              </w:rPr>
              <w:t>F</w:t>
            </w:r>
            <w:r w:rsidRPr="00C7528A">
              <w:rPr>
                <w:rFonts w:ascii="Times New Roman" w:hAnsi="Times New Roman" w:hint="eastAsia"/>
                <w:color w:val="000000" w:themeColor="text1"/>
              </w:rPr>
              <w:t xml:space="preserve">irst, this book is an autobiography of Helen Keller, which shows the mysterious miracle and strong power of mankind as she showed in her great life. </w:t>
            </w:r>
            <w:r w:rsidRPr="00C7528A">
              <w:rPr>
                <w:rFonts w:ascii="Times New Roman" w:hAnsi="Times New Roman"/>
                <w:color w:val="000000" w:themeColor="text1"/>
              </w:rPr>
              <w:t>S</w:t>
            </w:r>
            <w:r w:rsidRPr="00C7528A">
              <w:rPr>
                <w:rFonts w:ascii="Times New Roman" w:hAnsi="Times New Roman" w:hint="eastAsia"/>
                <w:color w:val="000000" w:themeColor="text1"/>
              </w:rPr>
              <w:t xml:space="preserve">econd, it teaches people to make good use of their eyes and to see the world earnestly with them. </w:t>
            </w:r>
            <w:r w:rsidRPr="00C7528A">
              <w:rPr>
                <w:rFonts w:ascii="Times New Roman" w:hAnsi="Times New Roman"/>
                <w:color w:val="000000" w:themeColor="text1"/>
              </w:rPr>
              <w:t>A</w:t>
            </w:r>
            <w:r w:rsidRPr="00C7528A">
              <w:rPr>
                <w:rFonts w:ascii="Times New Roman" w:hAnsi="Times New Roman" w:hint="eastAsia"/>
                <w:color w:val="000000" w:themeColor="text1"/>
              </w:rPr>
              <w:t xml:space="preserve">t last, it encourages us to accept the challenges of destiny and never give up when facing difficulties with the personal experiences of the author herself. </w:t>
            </w:r>
          </w:p>
          <w:p w:rsidR="00B25C99" w:rsidRPr="00C7528A" w:rsidRDefault="00B25C99" w:rsidP="00B25C99">
            <w:pPr>
              <w:spacing w:before="25"/>
              <w:ind w:firstLineChars="200" w:firstLine="420"/>
              <w:rPr>
                <w:rFonts w:ascii="Times New Roman" w:hAnsi="Times New Roman"/>
                <w:color w:val="000000" w:themeColor="text1"/>
              </w:rPr>
            </w:pPr>
            <w:r w:rsidRPr="00C7528A">
              <w:rPr>
                <w:rFonts w:ascii="Times New Roman" w:hAnsi="Times New Roman"/>
                <w:color w:val="000000" w:themeColor="text1"/>
              </w:rPr>
              <w:t>I</w:t>
            </w:r>
            <w:r w:rsidRPr="00C7528A">
              <w:rPr>
                <w:rFonts w:ascii="Times New Roman" w:hAnsi="Times New Roman" w:hint="eastAsia"/>
                <w:color w:val="000000" w:themeColor="text1"/>
              </w:rPr>
              <w:t xml:space="preserve"> hope you can benefit from the book </w:t>
            </w:r>
            <w:r w:rsidRPr="00C7528A">
              <w:rPr>
                <w:rFonts w:ascii="Times New Roman" w:hAnsi="Times New Roman"/>
                <w:color w:val="000000" w:themeColor="text1"/>
              </w:rPr>
              <w:t>I</w:t>
            </w:r>
            <w:r w:rsidRPr="00C7528A">
              <w:rPr>
                <w:rFonts w:ascii="Times New Roman" w:hAnsi="Times New Roman" w:hint="eastAsia"/>
                <w:color w:val="000000" w:themeColor="text1"/>
              </w:rPr>
              <w:t xml:space="preserve"> recommend and share your reviews on it in the reading session. </w:t>
            </w:r>
            <w:r w:rsidRPr="00C7528A">
              <w:rPr>
                <w:rFonts w:ascii="Times New Roman" w:hAnsi="Times New Roman"/>
                <w:color w:val="000000" w:themeColor="text1"/>
              </w:rPr>
              <w:t>I</w:t>
            </w:r>
            <w:r w:rsidRPr="00C7528A">
              <w:rPr>
                <w:rFonts w:ascii="Times New Roman" w:hAnsi="Times New Roman" w:hint="eastAsia"/>
                <w:color w:val="000000" w:themeColor="text1"/>
              </w:rPr>
              <w:t>f you need any more information, you can contact me.</w:t>
            </w:r>
          </w:p>
          <w:p w:rsidR="00B25C99" w:rsidRPr="00C7528A" w:rsidRDefault="00B25C99" w:rsidP="00B25C99">
            <w:pPr>
              <w:spacing w:before="25"/>
              <w:rPr>
                <w:rFonts w:ascii="Times New Roman" w:hAnsi="Times New Roman"/>
                <w:color w:val="000000" w:themeColor="text1"/>
              </w:rPr>
            </w:pPr>
          </w:p>
          <w:p w:rsidR="00B25C99" w:rsidRPr="00C7528A" w:rsidRDefault="00B25C99" w:rsidP="00B25C99">
            <w:pPr>
              <w:spacing w:before="25"/>
              <w:jc w:val="right"/>
              <w:rPr>
                <w:rFonts w:ascii="Times New Roman" w:hAnsi="Times New Roman"/>
                <w:color w:val="000000" w:themeColor="text1"/>
              </w:rPr>
            </w:pPr>
            <w:r w:rsidRPr="00C7528A">
              <w:rPr>
                <w:rFonts w:ascii="Times New Roman" w:hAnsi="Times New Roman"/>
                <w:color w:val="000000" w:themeColor="text1"/>
              </w:rPr>
              <w:t>Sincerely,</w:t>
            </w:r>
          </w:p>
          <w:p w:rsidR="00B25C99" w:rsidRDefault="00B25C99" w:rsidP="00B25C99">
            <w:pPr>
              <w:spacing w:beforeLines="25" w:before="78"/>
              <w:jc w:val="right"/>
              <w:rPr>
                <w:rFonts w:ascii="Times New Roman" w:eastAsia="楷体_GB2312" w:hAnsi="Times New Roman" w:cs="Times New Roman" w:hint="eastAsia"/>
                <w:b/>
                <w:szCs w:val="21"/>
              </w:rPr>
            </w:pPr>
            <w:r w:rsidRPr="00C7528A">
              <w:rPr>
                <w:rFonts w:ascii="Times New Roman" w:hAnsi="Times New Roman"/>
                <w:color w:val="000000" w:themeColor="text1"/>
              </w:rPr>
              <w:t>Li Ming</w:t>
            </w:r>
          </w:p>
          <w:p w:rsidR="000B6039" w:rsidRDefault="00356622" w:rsidP="00356622">
            <w:pPr>
              <w:spacing w:beforeLines="25" w:before="78"/>
              <w:rPr>
                <w:rFonts w:ascii="Times New Roman" w:eastAsia="楷体_GB2312" w:hAnsi="Times New Roman" w:cs="Times New Roman" w:hint="eastAsia"/>
                <w:szCs w:val="21"/>
              </w:rPr>
            </w:pPr>
            <w:r w:rsidRPr="00596FC7">
              <w:rPr>
                <w:rFonts w:ascii="Times New Roman" w:eastAsia="楷体_GB2312" w:hAnsi="Times New Roman" w:cs="Times New Roman"/>
                <w:b/>
                <w:szCs w:val="21"/>
              </w:rPr>
              <w:t xml:space="preserve">Part </w:t>
            </w:r>
            <w:r>
              <w:rPr>
                <w:rFonts w:ascii="Times New Roman" w:eastAsia="楷体_GB2312" w:hAnsi="Times New Roman" w:cs="Times New Roman" w:hint="eastAsia"/>
                <w:b/>
                <w:szCs w:val="21"/>
              </w:rPr>
              <w:t>B</w:t>
            </w:r>
            <w:r w:rsidRPr="00596FC7">
              <w:rPr>
                <w:rFonts w:ascii="Times New Roman" w:eastAsia="楷体_GB2312" w:hAnsi="Times New Roman" w:cs="Times New Roman"/>
                <w:b/>
                <w:szCs w:val="21"/>
              </w:rPr>
              <w:t xml:space="preserve"> </w:t>
            </w:r>
            <w:r w:rsidRPr="00596FC7">
              <w:rPr>
                <w:rFonts w:ascii="Times New Roman" w:eastAsia="楷体_GB2312" w:hAnsi="Times New Roman" w:cs="Times New Roman"/>
                <w:szCs w:val="21"/>
              </w:rPr>
              <w:t>(</w:t>
            </w:r>
            <w:r>
              <w:rPr>
                <w:rFonts w:ascii="Times New Roman" w:eastAsia="楷体_GB2312" w:hAnsi="Times New Roman" w:cs="Times New Roman" w:hint="eastAsia"/>
                <w:szCs w:val="21"/>
              </w:rPr>
              <w:t>2</w:t>
            </w:r>
            <w:r w:rsidRPr="00596FC7">
              <w:rPr>
                <w:rFonts w:ascii="Times New Roman" w:eastAsia="楷体_GB2312" w:hAnsi="Times New Roman" w:cs="Times New Roman"/>
                <w:szCs w:val="21"/>
              </w:rPr>
              <w:t>0 points)</w:t>
            </w:r>
          </w:p>
          <w:p w:rsidR="00B25C99" w:rsidRPr="00B25C99" w:rsidRDefault="00B25C99" w:rsidP="00B25C99">
            <w:pPr>
              <w:spacing w:before="25"/>
              <w:ind w:firstLineChars="200" w:firstLine="420"/>
              <w:rPr>
                <w:rFonts w:ascii="Times New Roman" w:hAnsi="Times New Roman"/>
                <w:color w:val="000000" w:themeColor="text1"/>
              </w:rPr>
            </w:pPr>
            <w:r w:rsidRPr="00B25C99">
              <w:rPr>
                <w:rFonts w:ascii="Times New Roman" w:hAnsi="Times New Roman"/>
                <w:color w:val="000000" w:themeColor="text1"/>
              </w:rPr>
              <w:lastRenderedPageBreak/>
              <w:t xml:space="preserve">The drawing illustrates </w:t>
            </w:r>
            <w:r w:rsidRPr="00B25C99">
              <w:rPr>
                <w:rFonts w:ascii="Times New Roman" w:hAnsi="Times New Roman" w:hint="eastAsia"/>
                <w:color w:val="000000" w:themeColor="text1"/>
              </w:rPr>
              <w:t xml:space="preserve">four youngsters sitting around a table with bowls and chopsticks and all kinds of dishes on it. Staring at the phones in their hands, they lose themselves, so that they are absolutely indifferent to the presence of their companions. </w:t>
            </w:r>
            <w:r w:rsidRPr="00B25C99">
              <w:rPr>
                <w:rFonts w:ascii="Times New Roman" w:hAnsi="Times New Roman"/>
                <w:color w:val="000000" w:themeColor="text1"/>
              </w:rPr>
              <w:t xml:space="preserve"> </w:t>
            </w:r>
          </w:p>
          <w:p w:rsidR="00B25C99" w:rsidRPr="00B25C99" w:rsidRDefault="00B25C99" w:rsidP="00B25C99">
            <w:pPr>
              <w:spacing w:before="25"/>
              <w:ind w:firstLineChars="200" w:firstLine="420"/>
              <w:rPr>
                <w:rFonts w:ascii="Times New Roman" w:hAnsi="Times New Roman"/>
                <w:color w:val="000000" w:themeColor="text1"/>
              </w:rPr>
            </w:pPr>
            <w:r w:rsidRPr="00B25C99">
              <w:rPr>
                <w:rFonts w:ascii="Times New Roman" w:hAnsi="Times New Roman" w:hint="eastAsia"/>
                <w:color w:val="000000" w:themeColor="text1"/>
              </w:rPr>
              <w:t>T</w:t>
            </w:r>
            <w:r w:rsidRPr="00B25C99">
              <w:rPr>
                <w:rFonts w:ascii="Times New Roman" w:hAnsi="Times New Roman"/>
                <w:color w:val="000000" w:themeColor="text1"/>
              </w:rPr>
              <w:t xml:space="preserve">he drawing intends to </w:t>
            </w:r>
            <w:r w:rsidRPr="00B25C99">
              <w:rPr>
                <w:rFonts w:ascii="Times New Roman" w:hAnsi="Times New Roman" w:hint="eastAsia"/>
                <w:color w:val="000000" w:themeColor="text1"/>
              </w:rPr>
              <w:t xml:space="preserve">unveil a common social phenomenon that many youngsters are indulging in the virtual network and are ignoring the real life, even if they are in a dinner party, sounded by live people. </w:t>
            </w:r>
            <w:r w:rsidRPr="00B25C99">
              <w:rPr>
                <w:rFonts w:ascii="Times New Roman" w:hAnsi="Times New Roman"/>
                <w:color w:val="000000" w:themeColor="text1"/>
              </w:rPr>
              <w:t>A</w:t>
            </w:r>
            <w:r w:rsidRPr="00B25C99">
              <w:rPr>
                <w:rFonts w:ascii="Times New Roman" w:hAnsi="Times New Roman" w:hint="eastAsia"/>
                <w:color w:val="000000" w:themeColor="text1"/>
              </w:rPr>
              <w:t xml:space="preserve">dmittedly, the prevalence of smart phones brings </w:t>
            </w:r>
            <w:r w:rsidRPr="00B25C99">
              <w:rPr>
                <w:rFonts w:ascii="Times New Roman" w:hAnsi="Times New Roman"/>
                <w:color w:val="000000" w:themeColor="text1"/>
              </w:rPr>
              <w:t>convenience</w:t>
            </w:r>
            <w:r w:rsidRPr="00B25C99">
              <w:rPr>
                <w:rFonts w:ascii="Times New Roman" w:hAnsi="Times New Roman" w:hint="eastAsia"/>
                <w:color w:val="000000" w:themeColor="text1"/>
              </w:rPr>
              <w:t xml:space="preserve"> to the modern life. </w:t>
            </w:r>
            <w:r w:rsidRPr="00B25C99">
              <w:rPr>
                <w:rFonts w:ascii="Times New Roman" w:hAnsi="Times New Roman"/>
                <w:color w:val="000000" w:themeColor="text1"/>
              </w:rPr>
              <w:t>P</w:t>
            </w:r>
            <w:r w:rsidRPr="00B25C99">
              <w:rPr>
                <w:rFonts w:ascii="Times New Roman" w:hAnsi="Times New Roman" w:hint="eastAsia"/>
                <w:color w:val="000000" w:themeColor="text1"/>
              </w:rPr>
              <w:t xml:space="preserve">eople can do some reading, play games and have immediate communication with anyone anywhere in the world. </w:t>
            </w:r>
            <w:r w:rsidRPr="00B25C99">
              <w:rPr>
                <w:rFonts w:ascii="Times New Roman" w:hAnsi="Times New Roman"/>
                <w:color w:val="000000" w:themeColor="text1"/>
              </w:rPr>
              <w:t>O</w:t>
            </w:r>
            <w:r w:rsidRPr="00B25C99">
              <w:rPr>
                <w:rFonts w:ascii="Times New Roman" w:hAnsi="Times New Roman" w:hint="eastAsia"/>
                <w:color w:val="000000" w:themeColor="text1"/>
              </w:rPr>
              <w:t>n the other hand, because of people</w:t>
            </w:r>
            <w:r w:rsidRPr="00B25C99">
              <w:rPr>
                <w:rFonts w:ascii="Times New Roman" w:hAnsi="Times New Roman"/>
                <w:color w:val="000000" w:themeColor="text1"/>
              </w:rPr>
              <w:t>’</w:t>
            </w:r>
            <w:r w:rsidRPr="00B25C99">
              <w:rPr>
                <w:rFonts w:ascii="Times New Roman" w:hAnsi="Times New Roman" w:hint="eastAsia"/>
                <w:color w:val="000000" w:themeColor="text1"/>
              </w:rPr>
              <w:t xml:space="preserve">s excessive reliance, mobile phones have invaded every corner of our life. </w:t>
            </w:r>
            <w:r w:rsidRPr="00B25C99">
              <w:rPr>
                <w:rFonts w:ascii="Times New Roman" w:hAnsi="Times New Roman"/>
                <w:color w:val="000000" w:themeColor="text1"/>
              </w:rPr>
              <w:t>T</w:t>
            </w:r>
            <w:r w:rsidRPr="00B25C99">
              <w:rPr>
                <w:rFonts w:ascii="Times New Roman" w:hAnsi="Times New Roman" w:hint="eastAsia"/>
                <w:color w:val="000000" w:themeColor="text1"/>
              </w:rPr>
              <w:t xml:space="preserve">hose youngsters would rather choose online chatting than face-to-face interaction. </w:t>
            </w:r>
            <w:r w:rsidRPr="00B25C99">
              <w:rPr>
                <w:rFonts w:ascii="Times New Roman" w:hAnsi="Times New Roman"/>
                <w:color w:val="000000" w:themeColor="text1"/>
              </w:rPr>
              <w:t>A</w:t>
            </w:r>
            <w:r w:rsidRPr="00B25C99">
              <w:rPr>
                <w:rFonts w:ascii="Times New Roman" w:hAnsi="Times New Roman" w:hint="eastAsia"/>
                <w:color w:val="000000" w:themeColor="text1"/>
              </w:rPr>
              <w:t xml:space="preserve">s a result, lack of exercises can increase the risks of health problems. </w:t>
            </w:r>
            <w:r w:rsidRPr="00B25C99">
              <w:rPr>
                <w:rFonts w:ascii="Times New Roman" w:hAnsi="Times New Roman"/>
                <w:color w:val="000000" w:themeColor="text1"/>
              </w:rPr>
              <w:t>W</w:t>
            </w:r>
            <w:r w:rsidRPr="00B25C99">
              <w:rPr>
                <w:rFonts w:ascii="Times New Roman" w:hAnsi="Times New Roman" w:hint="eastAsia"/>
                <w:color w:val="000000" w:themeColor="text1"/>
              </w:rPr>
              <w:t>hat is more, addiction to phones is disadvantageous to the establishment of interpersonal relationship.</w:t>
            </w:r>
          </w:p>
          <w:p w:rsidR="00B25C99" w:rsidRPr="00596FC7" w:rsidRDefault="00B25C99" w:rsidP="00D517CE">
            <w:pPr>
              <w:spacing w:beforeLines="25" w:before="78"/>
              <w:ind w:firstLineChars="200" w:firstLine="420"/>
              <w:rPr>
                <w:rFonts w:ascii="Times New Roman" w:eastAsiaTheme="majorEastAsia" w:hAnsi="Times New Roman" w:cs="Times New Roman"/>
                <w:szCs w:val="21"/>
                <w:shd w:val="pct10" w:color="auto" w:fill="FFFFFF"/>
              </w:rPr>
            </w:pPr>
            <w:r w:rsidRPr="00B25C99">
              <w:rPr>
                <w:rFonts w:ascii="Times New Roman" w:hAnsi="Times New Roman"/>
                <w:color w:val="000000" w:themeColor="text1"/>
              </w:rPr>
              <w:t>I</w:t>
            </w:r>
            <w:r w:rsidRPr="00B25C99">
              <w:rPr>
                <w:rFonts w:ascii="Times New Roman" w:hAnsi="Times New Roman" w:hint="eastAsia"/>
                <w:color w:val="000000" w:themeColor="text1"/>
              </w:rPr>
              <w:t xml:space="preserve">n my opinion, the advantages and disadvantages can coexist for mobile phones, a necessity of life. </w:t>
            </w:r>
            <w:r w:rsidRPr="00B25C99">
              <w:rPr>
                <w:rFonts w:ascii="Times New Roman" w:hAnsi="Times New Roman"/>
                <w:color w:val="000000" w:themeColor="text1"/>
              </w:rPr>
              <w:t>W</w:t>
            </w:r>
            <w:r w:rsidRPr="00B25C99">
              <w:rPr>
                <w:rFonts w:ascii="Times New Roman" w:hAnsi="Times New Roman" w:hint="eastAsia"/>
                <w:color w:val="000000" w:themeColor="text1"/>
              </w:rPr>
              <w:t xml:space="preserve">e should adopt correct attitude, carry out rational utilization, and maximize their strengths. </w:t>
            </w:r>
            <w:r w:rsidRPr="00B25C99">
              <w:rPr>
                <w:rFonts w:ascii="Times New Roman" w:hAnsi="Times New Roman"/>
                <w:color w:val="000000" w:themeColor="text1"/>
              </w:rPr>
              <w:t>I</w:t>
            </w:r>
            <w:r w:rsidRPr="00B25C99">
              <w:rPr>
                <w:rFonts w:ascii="Times New Roman" w:hAnsi="Times New Roman" w:hint="eastAsia"/>
                <w:color w:val="000000" w:themeColor="text1"/>
              </w:rPr>
              <w:t xml:space="preserve">n addition, </w:t>
            </w:r>
            <w:r w:rsidRPr="00B25C99">
              <w:rPr>
                <w:rFonts w:ascii="Times New Roman" w:hAnsi="Times New Roman"/>
                <w:color w:val="000000" w:themeColor="text1"/>
              </w:rPr>
              <w:t>humans</w:t>
            </w:r>
            <w:r w:rsidRPr="00B25C99">
              <w:rPr>
                <w:rFonts w:ascii="Times New Roman" w:hAnsi="Times New Roman" w:hint="eastAsia"/>
                <w:color w:val="000000" w:themeColor="text1"/>
              </w:rPr>
              <w:t xml:space="preserve"> are social beings. </w:t>
            </w:r>
            <w:r w:rsidRPr="00B25C99">
              <w:rPr>
                <w:rFonts w:ascii="Times New Roman" w:hAnsi="Times New Roman"/>
                <w:color w:val="000000" w:themeColor="text1"/>
              </w:rPr>
              <w:t>T</w:t>
            </w:r>
            <w:r w:rsidRPr="00B25C99">
              <w:rPr>
                <w:rFonts w:ascii="Times New Roman" w:hAnsi="Times New Roman" w:hint="eastAsia"/>
                <w:color w:val="000000" w:themeColor="text1"/>
              </w:rPr>
              <w:t xml:space="preserve">hey should be encouraged to lay down their phones and involved in all kinds of activities, which will benefit their bodies and </w:t>
            </w:r>
            <w:r w:rsidRPr="00B25C99">
              <w:rPr>
                <w:rFonts w:ascii="Times New Roman" w:hAnsi="Times New Roman"/>
                <w:color w:val="000000" w:themeColor="text1"/>
              </w:rPr>
              <w:t>harmonious</w:t>
            </w:r>
            <w:r w:rsidRPr="00B25C99">
              <w:rPr>
                <w:rFonts w:ascii="Times New Roman" w:hAnsi="Times New Roman" w:hint="eastAsia"/>
                <w:color w:val="000000" w:themeColor="text1"/>
              </w:rPr>
              <w:t xml:space="preserve"> relationship with others</w:t>
            </w:r>
            <w:bookmarkStart w:id="14" w:name="_GoBack"/>
            <w:bookmarkEnd w:id="14"/>
            <w:r w:rsidRPr="00B25C99">
              <w:rPr>
                <w:rFonts w:ascii="Times New Roman" w:hAnsi="Times New Roman" w:hint="eastAsia"/>
                <w:color w:val="000000" w:themeColor="text1"/>
              </w:rPr>
              <w:t>.</w:t>
            </w:r>
          </w:p>
        </w:tc>
      </w:tr>
    </w:tbl>
    <w:p w:rsidR="000B6039" w:rsidRDefault="000B6039" w:rsidP="000B6039">
      <w:pPr>
        <w:spacing w:beforeLines="25" w:before="78"/>
        <w:rPr>
          <w:rFonts w:ascii="Book Antiqua" w:hAnsi="Book Antiqua"/>
        </w:rPr>
      </w:pPr>
    </w:p>
    <w:p w:rsidR="00EF3B9F" w:rsidRPr="00EF3B9F" w:rsidRDefault="00EF3B9F">
      <w:pPr>
        <w:rPr>
          <w:rFonts w:ascii="Times New Roman" w:hAnsi="Times New Roman" w:cs="Times New Roman"/>
          <w:i/>
          <w:color w:val="000000"/>
          <w:sz w:val="20"/>
          <w:szCs w:val="20"/>
        </w:rPr>
      </w:pPr>
    </w:p>
    <w:sectPr w:rsidR="00EF3B9F" w:rsidRPr="00EF3B9F" w:rsidSect="006D6DB5">
      <w:footerReference w:type="default" r:id="rId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70" w:rsidRDefault="005D7970" w:rsidP="003E1270">
      <w:r>
        <w:separator/>
      </w:r>
    </w:p>
  </w:endnote>
  <w:endnote w:type="continuationSeparator" w:id="0">
    <w:p w:rsidR="005D7970" w:rsidRDefault="005D7970" w:rsidP="003E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08705"/>
      <w:docPartObj>
        <w:docPartGallery w:val="Page Numbers (Bottom of Page)"/>
        <w:docPartUnique/>
      </w:docPartObj>
    </w:sdtPr>
    <w:sdtEndPr>
      <w:rPr>
        <w:rFonts w:ascii="Book Antiqua" w:hAnsi="Book Antiqua"/>
      </w:rPr>
    </w:sdtEndPr>
    <w:sdtContent>
      <w:sdt>
        <w:sdtPr>
          <w:id w:val="98381352"/>
          <w:docPartObj>
            <w:docPartGallery w:val="Page Numbers (Top of Page)"/>
            <w:docPartUnique/>
          </w:docPartObj>
        </w:sdtPr>
        <w:sdtEndPr>
          <w:rPr>
            <w:rFonts w:ascii="Book Antiqua" w:hAnsi="Book Antiqua"/>
          </w:rPr>
        </w:sdtEndPr>
        <w:sdtContent>
          <w:p w:rsidR="004807B4" w:rsidRPr="004807B4" w:rsidRDefault="004807B4" w:rsidP="004807B4">
            <w:pPr>
              <w:pStyle w:val="a4"/>
              <w:jc w:val="right"/>
              <w:rPr>
                <w:rFonts w:ascii="Book Antiqua" w:hAnsi="Book Antiqua"/>
              </w:rPr>
            </w:pPr>
            <w:r w:rsidRPr="004807B4">
              <w:rPr>
                <w:rFonts w:ascii="Book Antiqua" w:hAnsi="Book Antiqua"/>
                <w:lang w:val="zh-CN"/>
              </w:rPr>
              <w:t xml:space="preserve"> </w:t>
            </w:r>
            <w:r w:rsidRPr="004807B4">
              <w:rPr>
                <w:rFonts w:ascii="Book Antiqua" w:hAnsi="Book Antiqua"/>
                <w:b/>
                <w:bCs/>
              </w:rPr>
              <w:fldChar w:fldCharType="begin"/>
            </w:r>
            <w:r w:rsidRPr="004807B4">
              <w:rPr>
                <w:rFonts w:ascii="Book Antiqua" w:hAnsi="Book Antiqua"/>
                <w:b/>
                <w:bCs/>
              </w:rPr>
              <w:instrText>PAGE</w:instrText>
            </w:r>
            <w:r w:rsidRPr="004807B4">
              <w:rPr>
                <w:rFonts w:ascii="Book Antiqua" w:hAnsi="Book Antiqua"/>
                <w:b/>
                <w:bCs/>
              </w:rPr>
              <w:fldChar w:fldCharType="separate"/>
            </w:r>
            <w:r w:rsidR="00D517CE">
              <w:rPr>
                <w:rFonts w:ascii="Book Antiqua" w:hAnsi="Book Antiqua"/>
                <w:b/>
                <w:bCs/>
                <w:noProof/>
              </w:rPr>
              <w:t>12</w:t>
            </w:r>
            <w:r w:rsidRPr="004807B4">
              <w:rPr>
                <w:rFonts w:ascii="Book Antiqua" w:hAnsi="Book Antiqua"/>
                <w:b/>
                <w:bCs/>
              </w:rPr>
              <w:fldChar w:fldCharType="end"/>
            </w:r>
            <w:r w:rsidRPr="004807B4">
              <w:rPr>
                <w:rFonts w:ascii="Book Antiqua" w:hAnsi="Book Antiqua"/>
                <w:lang w:val="zh-CN"/>
              </w:rPr>
              <w:t xml:space="preserve"> / </w:t>
            </w:r>
            <w:r w:rsidRPr="004807B4">
              <w:rPr>
                <w:rFonts w:ascii="Book Antiqua" w:hAnsi="Book Antiqua"/>
                <w:b/>
                <w:bCs/>
              </w:rPr>
              <w:fldChar w:fldCharType="begin"/>
            </w:r>
            <w:r w:rsidRPr="004807B4">
              <w:rPr>
                <w:rFonts w:ascii="Book Antiqua" w:hAnsi="Book Antiqua"/>
                <w:b/>
                <w:bCs/>
              </w:rPr>
              <w:instrText>NUMPAGES</w:instrText>
            </w:r>
            <w:r w:rsidRPr="004807B4">
              <w:rPr>
                <w:rFonts w:ascii="Book Antiqua" w:hAnsi="Book Antiqua"/>
                <w:b/>
                <w:bCs/>
              </w:rPr>
              <w:fldChar w:fldCharType="separate"/>
            </w:r>
            <w:r w:rsidR="00D517CE">
              <w:rPr>
                <w:rFonts w:ascii="Book Antiqua" w:hAnsi="Book Antiqua"/>
                <w:b/>
                <w:bCs/>
                <w:noProof/>
              </w:rPr>
              <w:t>13</w:t>
            </w:r>
            <w:r w:rsidRPr="004807B4">
              <w:rPr>
                <w:rFonts w:ascii="Book Antiqua" w:hAnsi="Book Antiqua"/>
                <w:b/>
                <w:bCs/>
              </w:rPr>
              <w:fldChar w:fldCharType="end"/>
            </w:r>
          </w:p>
        </w:sdtContent>
      </w:sdt>
    </w:sdtContent>
  </w:sdt>
  <w:p w:rsidR="0017352A" w:rsidRDefault="001735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70" w:rsidRDefault="005D7970" w:rsidP="003E1270">
      <w:r>
        <w:separator/>
      </w:r>
    </w:p>
  </w:footnote>
  <w:footnote w:type="continuationSeparator" w:id="0">
    <w:p w:rsidR="005D7970" w:rsidRDefault="005D7970" w:rsidP="003E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3D"/>
    <w:multiLevelType w:val="hybridMultilevel"/>
    <w:tmpl w:val="6DFE1A8E"/>
    <w:lvl w:ilvl="0" w:tplc="CB9A54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0876FDF"/>
    <w:multiLevelType w:val="hybridMultilevel"/>
    <w:tmpl w:val="06228680"/>
    <w:lvl w:ilvl="0" w:tplc="9D52C7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E3741E"/>
    <w:multiLevelType w:val="hybridMultilevel"/>
    <w:tmpl w:val="7BC0E3F0"/>
    <w:lvl w:ilvl="0" w:tplc="EC041014">
      <w:start w:val="1"/>
      <w:numFmt w:val="decimalEnclosedCircle"/>
      <w:lvlText w:val="%1"/>
      <w:lvlJc w:val="left"/>
      <w:pPr>
        <w:ind w:left="360" w:hanging="360"/>
      </w:pPr>
      <w:rPr>
        <w:rFonts w:hint="default"/>
      </w:rPr>
    </w:lvl>
    <w:lvl w:ilvl="1" w:tplc="10F4B8E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912B94"/>
    <w:multiLevelType w:val="multilevel"/>
    <w:tmpl w:val="1F8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D14D3"/>
    <w:multiLevelType w:val="multilevel"/>
    <w:tmpl w:val="085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A290A"/>
    <w:multiLevelType w:val="hybridMultilevel"/>
    <w:tmpl w:val="42784C16"/>
    <w:lvl w:ilvl="0" w:tplc="A63CF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A229E7"/>
    <w:multiLevelType w:val="multilevel"/>
    <w:tmpl w:val="92DC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C257E"/>
    <w:multiLevelType w:val="multilevel"/>
    <w:tmpl w:val="07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44BCF"/>
    <w:multiLevelType w:val="multilevel"/>
    <w:tmpl w:val="F872B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94C4C"/>
    <w:multiLevelType w:val="hybridMultilevel"/>
    <w:tmpl w:val="90A0E99E"/>
    <w:lvl w:ilvl="0" w:tplc="C5C0DC92">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nsid w:val="29624C5B"/>
    <w:multiLevelType w:val="multilevel"/>
    <w:tmpl w:val="FA92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83E35"/>
    <w:multiLevelType w:val="hybridMultilevel"/>
    <w:tmpl w:val="49E08B82"/>
    <w:lvl w:ilvl="0" w:tplc="CAF22EA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CAB597F"/>
    <w:multiLevelType w:val="hybridMultilevel"/>
    <w:tmpl w:val="1480EC0A"/>
    <w:lvl w:ilvl="0" w:tplc="97C03080">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3A0216B6"/>
    <w:multiLevelType w:val="multilevel"/>
    <w:tmpl w:val="D26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04677"/>
    <w:multiLevelType w:val="hybridMultilevel"/>
    <w:tmpl w:val="EB7EF910"/>
    <w:lvl w:ilvl="0" w:tplc="D9947D7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5F6BA4"/>
    <w:multiLevelType w:val="multilevel"/>
    <w:tmpl w:val="6562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83C9D"/>
    <w:multiLevelType w:val="hybridMultilevel"/>
    <w:tmpl w:val="E20EB7D0"/>
    <w:lvl w:ilvl="0" w:tplc="D1D0B9C8">
      <w:start w:val="1"/>
      <w:numFmt w:val="decimalEnclosedCircle"/>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7">
    <w:nsid w:val="41D36F28"/>
    <w:multiLevelType w:val="hybridMultilevel"/>
    <w:tmpl w:val="D2AA4496"/>
    <w:lvl w:ilvl="0" w:tplc="B1B03FD2">
      <w:start w:val="1"/>
      <w:numFmt w:val="decimalEnclosedCircle"/>
      <w:lvlText w:val="%1"/>
      <w:lvlJc w:val="left"/>
      <w:pPr>
        <w:ind w:left="780" w:hanging="360"/>
      </w:pPr>
      <w:rPr>
        <w:rFonts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4EF3DF4"/>
    <w:multiLevelType w:val="hybridMultilevel"/>
    <w:tmpl w:val="7C844E9A"/>
    <w:lvl w:ilvl="0" w:tplc="10A4C8B0">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nsid w:val="45C26759"/>
    <w:multiLevelType w:val="multilevel"/>
    <w:tmpl w:val="273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35B19"/>
    <w:multiLevelType w:val="hybridMultilevel"/>
    <w:tmpl w:val="2AD0D430"/>
    <w:lvl w:ilvl="0" w:tplc="199E15DE">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nsid w:val="493E02DD"/>
    <w:multiLevelType w:val="multilevel"/>
    <w:tmpl w:val="F5DC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705F56"/>
    <w:multiLevelType w:val="multilevel"/>
    <w:tmpl w:val="80B6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F263F"/>
    <w:multiLevelType w:val="multilevel"/>
    <w:tmpl w:val="F642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1578A"/>
    <w:multiLevelType w:val="multilevel"/>
    <w:tmpl w:val="1FD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07120A"/>
    <w:multiLevelType w:val="multilevel"/>
    <w:tmpl w:val="88C2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B20AAC"/>
    <w:multiLevelType w:val="multilevel"/>
    <w:tmpl w:val="57F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965690"/>
    <w:multiLevelType w:val="multilevel"/>
    <w:tmpl w:val="2E52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644C3F"/>
    <w:multiLevelType w:val="multilevel"/>
    <w:tmpl w:val="9AB4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B904EA"/>
    <w:multiLevelType w:val="hybridMultilevel"/>
    <w:tmpl w:val="8BACB5B0"/>
    <w:lvl w:ilvl="0" w:tplc="C5502B4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2AB585E"/>
    <w:multiLevelType w:val="multilevel"/>
    <w:tmpl w:val="A8C0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A7E56"/>
    <w:multiLevelType w:val="hybridMultilevel"/>
    <w:tmpl w:val="6D54CF16"/>
    <w:lvl w:ilvl="0" w:tplc="E9F02A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7862521"/>
    <w:multiLevelType w:val="hybridMultilevel"/>
    <w:tmpl w:val="0490874A"/>
    <w:lvl w:ilvl="0" w:tplc="BABC3FA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F1C1896"/>
    <w:multiLevelType w:val="hybridMultilevel"/>
    <w:tmpl w:val="285805E4"/>
    <w:lvl w:ilvl="0" w:tplc="85BACDB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4">
    <w:nsid w:val="7FB51404"/>
    <w:multiLevelType w:val="multilevel"/>
    <w:tmpl w:val="1BB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18"/>
  </w:num>
  <w:num w:numId="4">
    <w:abstractNumId w:val="33"/>
  </w:num>
  <w:num w:numId="5">
    <w:abstractNumId w:val="0"/>
  </w:num>
  <w:num w:numId="6">
    <w:abstractNumId w:val="17"/>
  </w:num>
  <w:num w:numId="7">
    <w:abstractNumId w:val="11"/>
  </w:num>
  <w:num w:numId="8">
    <w:abstractNumId w:val="20"/>
  </w:num>
  <w:num w:numId="9">
    <w:abstractNumId w:val="12"/>
  </w:num>
  <w:num w:numId="10">
    <w:abstractNumId w:val="16"/>
  </w:num>
  <w:num w:numId="11">
    <w:abstractNumId w:val="2"/>
  </w:num>
  <w:num w:numId="12">
    <w:abstractNumId w:val="19"/>
  </w:num>
  <w:num w:numId="13">
    <w:abstractNumId w:val="8"/>
  </w:num>
  <w:num w:numId="14">
    <w:abstractNumId w:val="34"/>
  </w:num>
  <w:num w:numId="15">
    <w:abstractNumId w:val="7"/>
  </w:num>
  <w:num w:numId="16">
    <w:abstractNumId w:val="21"/>
  </w:num>
  <w:num w:numId="17">
    <w:abstractNumId w:val="3"/>
  </w:num>
  <w:num w:numId="18">
    <w:abstractNumId w:val="28"/>
  </w:num>
  <w:num w:numId="19">
    <w:abstractNumId w:val="4"/>
  </w:num>
  <w:num w:numId="20">
    <w:abstractNumId w:val="10"/>
  </w:num>
  <w:num w:numId="21">
    <w:abstractNumId w:val="26"/>
  </w:num>
  <w:num w:numId="22">
    <w:abstractNumId w:val="30"/>
  </w:num>
  <w:num w:numId="23">
    <w:abstractNumId w:val="13"/>
  </w:num>
  <w:num w:numId="24">
    <w:abstractNumId w:val="32"/>
  </w:num>
  <w:num w:numId="25">
    <w:abstractNumId w:val="14"/>
  </w:num>
  <w:num w:numId="26">
    <w:abstractNumId w:val="22"/>
  </w:num>
  <w:num w:numId="27">
    <w:abstractNumId w:val="6"/>
  </w:num>
  <w:num w:numId="28">
    <w:abstractNumId w:val="27"/>
    <w:lvlOverride w:ilvl="0">
      <w:lvl w:ilvl="0">
        <w:numFmt w:val="decimal"/>
        <w:lvlText w:val="%1."/>
        <w:lvlJc w:val="left"/>
      </w:lvl>
    </w:lvlOverride>
  </w:num>
  <w:num w:numId="29">
    <w:abstractNumId w:val="31"/>
  </w:num>
  <w:num w:numId="30">
    <w:abstractNumId w:val="9"/>
  </w:num>
  <w:num w:numId="31">
    <w:abstractNumId w:val="1"/>
  </w:num>
  <w:num w:numId="32">
    <w:abstractNumId w:val="23"/>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25"/>
    <w:rsid w:val="000008D2"/>
    <w:rsid w:val="000068C7"/>
    <w:rsid w:val="00007039"/>
    <w:rsid w:val="0001134B"/>
    <w:rsid w:val="00013F73"/>
    <w:rsid w:val="00020112"/>
    <w:rsid w:val="00020771"/>
    <w:rsid w:val="000230D7"/>
    <w:rsid w:val="00024BA0"/>
    <w:rsid w:val="00026C21"/>
    <w:rsid w:val="000305C8"/>
    <w:rsid w:val="00030A72"/>
    <w:rsid w:val="000314B3"/>
    <w:rsid w:val="00037FFD"/>
    <w:rsid w:val="000423A9"/>
    <w:rsid w:val="00043CD2"/>
    <w:rsid w:val="00045798"/>
    <w:rsid w:val="00046744"/>
    <w:rsid w:val="00047855"/>
    <w:rsid w:val="00053166"/>
    <w:rsid w:val="00053B42"/>
    <w:rsid w:val="0005478D"/>
    <w:rsid w:val="00057A56"/>
    <w:rsid w:val="0006068E"/>
    <w:rsid w:val="000612C0"/>
    <w:rsid w:val="00064D08"/>
    <w:rsid w:val="00065105"/>
    <w:rsid w:val="00065813"/>
    <w:rsid w:val="000677FB"/>
    <w:rsid w:val="0007003A"/>
    <w:rsid w:val="00071ED5"/>
    <w:rsid w:val="00076A51"/>
    <w:rsid w:val="00080544"/>
    <w:rsid w:val="00082BFE"/>
    <w:rsid w:val="00091446"/>
    <w:rsid w:val="00091514"/>
    <w:rsid w:val="00092C99"/>
    <w:rsid w:val="00094E05"/>
    <w:rsid w:val="00095C1A"/>
    <w:rsid w:val="00095E48"/>
    <w:rsid w:val="000A0E27"/>
    <w:rsid w:val="000A24EC"/>
    <w:rsid w:val="000A366E"/>
    <w:rsid w:val="000A582B"/>
    <w:rsid w:val="000B6039"/>
    <w:rsid w:val="000C59F9"/>
    <w:rsid w:val="000D2E08"/>
    <w:rsid w:val="000D2F3B"/>
    <w:rsid w:val="000D5B78"/>
    <w:rsid w:val="000D6647"/>
    <w:rsid w:val="000E1C63"/>
    <w:rsid w:val="000E6010"/>
    <w:rsid w:val="000E6A2D"/>
    <w:rsid w:val="000E7EBD"/>
    <w:rsid w:val="000F1153"/>
    <w:rsid w:val="000F6EA9"/>
    <w:rsid w:val="000F7E45"/>
    <w:rsid w:val="00101B29"/>
    <w:rsid w:val="00104EA4"/>
    <w:rsid w:val="001054B2"/>
    <w:rsid w:val="001054D0"/>
    <w:rsid w:val="00110316"/>
    <w:rsid w:val="00110DD6"/>
    <w:rsid w:val="00115459"/>
    <w:rsid w:val="00116CB2"/>
    <w:rsid w:val="00116E2A"/>
    <w:rsid w:val="001200C3"/>
    <w:rsid w:val="00120825"/>
    <w:rsid w:val="00120ECE"/>
    <w:rsid w:val="00122A0B"/>
    <w:rsid w:val="0013001B"/>
    <w:rsid w:val="001315C0"/>
    <w:rsid w:val="001321CE"/>
    <w:rsid w:val="0013324E"/>
    <w:rsid w:val="00133C99"/>
    <w:rsid w:val="00133D3A"/>
    <w:rsid w:val="00135380"/>
    <w:rsid w:val="00135763"/>
    <w:rsid w:val="0013698A"/>
    <w:rsid w:val="00144A90"/>
    <w:rsid w:val="00147D1B"/>
    <w:rsid w:val="00154BC3"/>
    <w:rsid w:val="00157C82"/>
    <w:rsid w:val="001617D0"/>
    <w:rsid w:val="00162C98"/>
    <w:rsid w:val="00164ACB"/>
    <w:rsid w:val="0017352A"/>
    <w:rsid w:val="00173A95"/>
    <w:rsid w:val="00174525"/>
    <w:rsid w:val="00174E93"/>
    <w:rsid w:val="0018258A"/>
    <w:rsid w:val="001859C7"/>
    <w:rsid w:val="001B2051"/>
    <w:rsid w:val="001B2965"/>
    <w:rsid w:val="001B3235"/>
    <w:rsid w:val="001C00B4"/>
    <w:rsid w:val="001C131F"/>
    <w:rsid w:val="001C3BE7"/>
    <w:rsid w:val="001C47B4"/>
    <w:rsid w:val="001C6183"/>
    <w:rsid w:val="001D0CC7"/>
    <w:rsid w:val="001D3252"/>
    <w:rsid w:val="001D481B"/>
    <w:rsid w:val="001D5086"/>
    <w:rsid w:val="001E2E02"/>
    <w:rsid w:val="001E3386"/>
    <w:rsid w:val="001E38FF"/>
    <w:rsid w:val="001E5AFE"/>
    <w:rsid w:val="001F27AC"/>
    <w:rsid w:val="001F5753"/>
    <w:rsid w:val="001F5807"/>
    <w:rsid w:val="001F5B16"/>
    <w:rsid w:val="001F5C5B"/>
    <w:rsid w:val="0020121B"/>
    <w:rsid w:val="002016D4"/>
    <w:rsid w:val="00201E82"/>
    <w:rsid w:val="0020213F"/>
    <w:rsid w:val="00202F51"/>
    <w:rsid w:val="00205A08"/>
    <w:rsid w:val="00207A7E"/>
    <w:rsid w:val="00211B5B"/>
    <w:rsid w:val="00211F8A"/>
    <w:rsid w:val="00213285"/>
    <w:rsid w:val="00217C07"/>
    <w:rsid w:val="002213F3"/>
    <w:rsid w:val="00221DA8"/>
    <w:rsid w:val="00225876"/>
    <w:rsid w:val="002263C8"/>
    <w:rsid w:val="00227D94"/>
    <w:rsid w:val="002318CA"/>
    <w:rsid w:val="0023432F"/>
    <w:rsid w:val="0023458C"/>
    <w:rsid w:val="002347BA"/>
    <w:rsid w:val="00235CC3"/>
    <w:rsid w:val="00236339"/>
    <w:rsid w:val="00244C71"/>
    <w:rsid w:val="00246D58"/>
    <w:rsid w:val="00250986"/>
    <w:rsid w:val="002509F7"/>
    <w:rsid w:val="00263104"/>
    <w:rsid w:val="00273439"/>
    <w:rsid w:val="00273F8E"/>
    <w:rsid w:val="002742DE"/>
    <w:rsid w:val="00274B49"/>
    <w:rsid w:val="00281653"/>
    <w:rsid w:val="00281A63"/>
    <w:rsid w:val="00287BE3"/>
    <w:rsid w:val="00293B87"/>
    <w:rsid w:val="00295AC4"/>
    <w:rsid w:val="00295C32"/>
    <w:rsid w:val="002A0EC8"/>
    <w:rsid w:val="002A23E3"/>
    <w:rsid w:val="002A34DF"/>
    <w:rsid w:val="002A3F92"/>
    <w:rsid w:val="002A46AF"/>
    <w:rsid w:val="002A4F34"/>
    <w:rsid w:val="002A5038"/>
    <w:rsid w:val="002B40BF"/>
    <w:rsid w:val="002B45FC"/>
    <w:rsid w:val="002B5C76"/>
    <w:rsid w:val="002B6E99"/>
    <w:rsid w:val="002C44AB"/>
    <w:rsid w:val="002C5306"/>
    <w:rsid w:val="002C5CE6"/>
    <w:rsid w:val="002D23EF"/>
    <w:rsid w:val="002D33E7"/>
    <w:rsid w:val="002D5E19"/>
    <w:rsid w:val="002D7210"/>
    <w:rsid w:val="002E057C"/>
    <w:rsid w:val="002E2E65"/>
    <w:rsid w:val="002F0AEA"/>
    <w:rsid w:val="00302A84"/>
    <w:rsid w:val="00302DD4"/>
    <w:rsid w:val="0030429E"/>
    <w:rsid w:val="003122C2"/>
    <w:rsid w:val="00314EAB"/>
    <w:rsid w:val="003212EA"/>
    <w:rsid w:val="00322E9B"/>
    <w:rsid w:val="00323E7E"/>
    <w:rsid w:val="00323F78"/>
    <w:rsid w:val="00325926"/>
    <w:rsid w:val="003323D4"/>
    <w:rsid w:val="00333863"/>
    <w:rsid w:val="00333C01"/>
    <w:rsid w:val="00335ACA"/>
    <w:rsid w:val="003422A4"/>
    <w:rsid w:val="00342424"/>
    <w:rsid w:val="00344D61"/>
    <w:rsid w:val="003468D9"/>
    <w:rsid w:val="00347DBC"/>
    <w:rsid w:val="00350842"/>
    <w:rsid w:val="003525D3"/>
    <w:rsid w:val="0035529F"/>
    <w:rsid w:val="00356622"/>
    <w:rsid w:val="00357ADA"/>
    <w:rsid w:val="00361FB0"/>
    <w:rsid w:val="00364E88"/>
    <w:rsid w:val="0037124B"/>
    <w:rsid w:val="00386E04"/>
    <w:rsid w:val="0039087A"/>
    <w:rsid w:val="00392ED1"/>
    <w:rsid w:val="00393395"/>
    <w:rsid w:val="003942E1"/>
    <w:rsid w:val="003943BA"/>
    <w:rsid w:val="00394A6A"/>
    <w:rsid w:val="00394FAE"/>
    <w:rsid w:val="003A070F"/>
    <w:rsid w:val="003A563A"/>
    <w:rsid w:val="003A7864"/>
    <w:rsid w:val="003B052A"/>
    <w:rsid w:val="003B3104"/>
    <w:rsid w:val="003B4877"/>
    <w:rsid w:val="003B7882"/>
    <w:rsid w:val="003C4F46"/>
    <w:rsid w:val="003D0755"/>
    <w:rsid w:val="003D0C88"/>
    <w:rsid w:val="003D718A"/>
    <w:rsid w:val="003E095E"/>
    <w:rsid w:val="003E1270"/>
    <w:rsid w:val="003E2255"/>
    <w:rsid w:val="003E2AC5"/>
    <w:rsid w:val="003E4BE5"/>
    <w:rsid w:val="003E60E3"/>
    <w:rsid w:val="003E6727"/>
    <w:rsid w:val="003E6BFC"/>
    <w:rsid w:val="003F12F5"/>
    <w:rsid w:val="003F1F92"/>
    <w:rsid w:val="003F45B8"/>
    <w:rsid w:val="003F50F1"/>
    <w:rsid w:val="003F55AC"/>
    <w:rsid w:val="003F795B"/>
    <w:rsid w:val="004002D9"/>
    <w:rsid w:val="00401946"/>
    <w:rsid w:val="004052B3"/>
    <w:rsid w:val="004113C4"/>
    <w:rsid w:val="00412286"/>
    <w:rsid w:val="00412C82"/>
    <w:rsid w:val="0041504F"/>
    <w:rsid w:val="004154F2"/>
    <w:rsid w:val="00415FC4"/>
    <w:rsid w:val="004205CC"/>
    <w:rsid w:val="00421C15"/>
    <w:rsid w:val="00422F6F"/>
    <w:rsid w:val="00424C9D"/>
    <w:rsid w:val="004258ED"/>
    <w:rsid w:val="00425D04"/>
    <w:rsid w:val="00426E97"/>
    <w:rsid w:val="00433B17"/>
    <w:rsid w:val="00444EEB"/>
    <w:rsid w:val="00447222"/>
    <w:rsid w:val="00450620"/>
    <w:rsid w:val="004507C8"/>
    <w:rsid w:val="0045101D"/>
    <w:rsid w:val="004527AC"/>
    <w:rsid w:val="00453E8C"/>
    <w:rsid w:val="00455351"/>
    <w:rsid w:val="00456861"/>
    <w:rsid w:val="00456E77"/>
    <w:rsid w:val="00457FBD"/>
    <w:rsid w:val="00462C1F"/>
    <w:rsid w:val="00463479"/>
    <w:rsid w:val="00464AC0"/>
    <w:rsid w:val="004664DB"/>
    <w:rsid w:val="00470CC1"/>
    <w:rsid w:val="004719B5"/>
    <w:rsid w:val="0047555A"/>
    <w:rsid w:val="0047582F"/>
    <w:rsid w:val="00476FF4"/>
    <w:rsid w:val="004771DF"/>
    <w:rsid w:val="00477E5B"/>
    <w:rsid w:val="004807B4"/>
    <w:rsid w:val="00480ACF"/>
    <w:rsid w:val="00482C9B"/>
    <w:rsid w:val="00487588"/>
    <w:rsid w:val="004920DE"/>
    <w:rsid w:val="00496B22"/>
    <w:rsid w:val="0049747D"/>
    <w:rsid w:val="004A1940"/>
    <w:rsid w:val="004A5812"/>
    <w:rsid w:val="004A65A3"/>
    <w:rsid w:val="004A65DB"/>
    <w:rsid w:val="004A74E6"/>
    <w:rsid w:val="004B37F0"/>
    <w:rsid w:val="004B3C8E"/>
    <w:rsid w:val="004B714F"/>
    <w:rsid w:val="004B78A0"/>
    <w:rsid w:val="004B79E2"/>
    <w:rsid w:val="004B7DE5"/>
    <w:rsid w:val="004C2309"/>
    <w:rsid w:val="004C629B"/>
    <w:rsid w:val="004C7426"/>
    <w:rsid w:val="004D1B05"/>
    <w:rsid w:val="004D5191"/>
    <w:rsid w:val="004E01C1"/>
    <w:rsid w:val="004E1E91"/>
    <w:rsid w:val="004E49DC"/>
    <w:rsid w:val="004E634A"/>
    <w:rsid w:val="004E70BA"/>
    <w:rsid w:val="004F07EA"/>
    <w:rsid w:val="004F51AC"/>
    <w:rsid w:val="00502989"/>
    <w:rsid w:val="00504945"/>
    <w:rsid w:val="00504D5B"/>
    <w:rsid w:val="005062E4"/>
    <w:rsid w:val="0050774A"/>
    <w:rsid w:val="00510238"/>
    <w:rsid w:val="0051200C"/>
    <w:rsid w:val="00513490"/>
    <w:rsid w:val="00517ED0"/>
    <w:rsid w:val="00523E22"/>
    <w:rsid w:val="00525DBF"/>
    <w:rsid w:val="005312EF"/>
    <w:rsid w:val="005373BA"/>
    <w:rsid w:val="00542517"/>
    <w:rsid w:val="00544073"/>
    <w:rsid w:val="00544F8F"/>
    <w:rsid w:val="00545474"/>
    <w:rsid w:val="0054586D"/>
    <w:rsid w:val="005507B3"/>
    <w:rsid w:val="00553A02"/>
    <w:rsid w:val="005545AE"/>
    <w:rsid w:val="005558BB"/>
    <w:rsid w:val="0055797E"/>
    <w:rsid w:val="0056137C"/>
    <w:rsid w:val="00562C03"/>
    <w:rsid w:val="0056432B"/>
    <w:rsid w:val="0057094C"/>
    <w:rsid w:val="00571100"/>
    <w:rsid w:val="005752DE"/>
    <w:rsid w:val="00575657"/>
    <w:rsid w:val="00575AF6"/>
    <w:rsid w:val="00580370"/>
    <w:rsid w:val="00582873"/>
    <w:rsid w:val="005844CD"/>
    <w:rsid w:val="0058628E"/>
    <w:rsid w:val="00586A99"/>
    <w:rsid w:val="0059694A"/>
    <w:rsid w:val="00596FC7"/>
    <w:rsid w:val="005A0DB0"/>
    <w:rsid w:val="005A3AA0"/>
    <w:rsid w:val="005A4521"/>
    <w:rsid w:val="005A6602"/>
    <w:rsid w:val="005A673C"/>
    <w:rsid w:val="005A7E72"/>
    <w:rsid w:val="005B0E15"/>
    <w:rsid w:val="005B1503"/>
    <w:rsid w:val="005B19C4"/>
    <w:rsid w:val="005B34A8"/>
    <w:rsid w:val="005B56B4"/>
    <w:rsid w:val="005C01AD"/>
    <w:rsid w:val="005C1551"/>
    <w:rsid w:val="005C70BF"/>
    <w:rsid w:val="005C7ADE"/>
    <w:rsid w:val="005D4DC6"/>
    <w:rsid w:val="005D5462"/>
    <w:rsid w:val="005D7970"/>
    <w:rsid w:val="005E0EF8"/>
    <w:rsid w:val="005E201B"/>
    <w:rsid w:val="005E2BAB"/>
    <w:rsid w:val="005E3E44"/>
    <w:rsid w:val="005E5D2C"/>
    <w:rsid w:val="005F395D"/>
    <w:rsid w:val="00604E1A"/>
    <w:rsid w:val="006051A5"/>
    <w:rsid w:val="00605946"/>
    <w:rsid w:val="00610B84"/>
    <w:rsid w:val="00611567"/>
    <w:rsid w:val="00611782"/>
    <w:rsid w:val="00612EFA"/>
    <w:rsid w:val="006143AB"/>
    <w:rsid w:val="0061541F"/>
    <w:rsid w:val="00615AC8"/>
    <w:rsid w:val="0061693C"/>
    <w:rsid w:val="006259FD"/>
    <w:rsid w:val="00626820"/>
    <w:rsid w:val="006271F0"/>
    <w:rsid w:val="00631238"/>
    <w:rsid w:val="00642328"/>
    <w:rsid w:val="00645EA5"/>
    <w:rsid w:val="006503A2"/>
    <w:rsid w:val="00652265"/>
    <w:rsid w:val="006533A0"/>
    <w:rsid w:val="00653988"/>
    <w:rsid w:val="006541EC"/>
    <w:rsid w:val="006548C3"/>
    <w:rsid w:val="00654B40"/>
    <w:rsid w:val="00656BC0"/>
    <w:rsid w:val="0065708B"/>
    <w:rsid w:val="006610AD"/>
    <w:rsid w:val="00665480"/>
    <w:rsid w:val="00665C00"/>
    <w:rsid w:val="00667CF2"/>
    <w:rsid w:val="006703A3"/>
    <w:rsid w:val="00670FF6"/>
    <w:rsid w:val="006729AC"/>
    <w:rsid w:val="00672B34"/>
    <w:rsid w:val="00672BCA"/>
    <w:rsid w:val="006730F0"/>
    <w:rsid w:val="00673594"/>
    <w:rsid w:val="00674B81"/>
    <w:rsid w:val="00674D95"/>
    <w:rsid w:val="00676F40"/>
    <w:rsid w:val="006770A0"/>
    <w:rsid w:val="00682C79"/>
    <w:rsid w:val="00682F77"/>
    <w:rsid w:val="006848B0"/>
    <w:rsid w:val="006863A7"/>
    <w:rsid w:val="00686D43"/>
    <w:rsid w:val="00690C7A"/>
    <w:rsid w:val="0069261D"/>
    <w:rsid w:val="00693FEF"/>
    <w:rsid w:val="006A0421"/>
    <w:rsid w:val="006A3A75"/>
    <w:rsid w:val="006A4E72"/>
    <w:rsid w:val="006B57F7"/>
    <w:rsid w:val="006B6105"/>
    <w:rsid w:val="006B7E93"/>
    <w:rsid w:val="006C122C"/>
    <w:rsid w:val="006C37FB"/>
    <w:rsid w:val="006C3E3B"/>
    <w:rsid w:val="006C400D"/>
    <w:rsid w:val="006C48CB"/>
    <w:rsid w:val="006C4A05"/>
    <w:rsid w:val="006D2CC9"/>
    <w:rsid w:val="006D67FD"/>
    <w:rsid w:val="006D6DB5"/>
    <w:rsid w:val="006D7CE0"/>
    <w:rsid w:val="006F0DC8"/>
    <w:rsid w:val="006F1E8F"/>
    <w:rsid w:val="006F3590"/>
    <w:rsid w:val="006F4954"/>
    <w:rsid w:val="00702167"/>
    <w:rsid w:val="0070289E"/>
    <w:rsid w:val="00704FC5"/>
    <w:rsid w:val="007050B7"/>
    <w:rsid w:val="0071064A"/>
    <w:rsid w:val="0071235E"/>
    <w:rsid w:val="00714AB1"/>
    <w:rsid w:val="00717D68"/>
    <w:rsid w:val="007202AC"/>
    <w:rsid w:val="007210D7"/>
    <w:rsid w:val="00721AD7"/>
    <w:rsid w:val="0072472B"/>
    <w:rsid w:val="0073054E"/>
    <w:rsid w:val="00730C19"/>
    <w:rsid w:val="007320F6"/>
    <w:rsid w:val="007324BF"/>
    <w:rsid w:val="007329C0"/>
    <w:rsid w:val="0074026C"/>
    <w:rsid w:val="00743987"/>
    <w:rsid w:val="007501E6"/>
    <w:rsid w:val="0075197D"/>
    <w:rsid w:val="0075220F"/>
    <w:rsid w:val="007575D0"/>
    <w:rsid w:val="00761FCA"/>
    <w:rsid w:val="00772130"/>
    <w:rsid w:val="007726D6"/>
    <w:rsid w:val="00780999"/>
    <w:rsid w:val="00780F88"/>
    <w:rsid w:val="00783627"/>
    <w:rsid w:val="0078484E"/>
    <w:rsid w:val="007851D6"/>
    <w:rsid w:val="007870BB"/>
    <w:rsid w:val="007877FA"/>
    <w:rsid w:val="00790EB6"/>
    <w:rsid w:val="00795334"/>
    <w:rsid w:val="00795AFF"/>
    <w:rsid w:val="00796A8A"/>
    <w:rsid w:val="0079798F"/>
    <w:rsid w:val="007A36F2"/>
    <w:rsid w:val="007A414B"/>
    <w:rsid w:val="007A5E31"/>
    <w:rsid w:val="007B1693"/>
    <w:rsid w:val="007B3147"/>
    <w:rsid w:val="007C3DAA"/>
    <w:rsid w:val="007C4F8A"/>
    <w:rsid w:val="007C545B"/>
    <w:rsid w:val="007D17E8"/>
    <w:rsid w:val="007D4146"/>
    <w:rsid w:val="007D47F1"/>
    <w:rsid w:val="007D63E0"/>
    <w:rsid w:val="007E62D4"/>
    <w:rsid w:val="007E7857"/>
    <w:rsid w:val="00805B49"/>
    <w:rsid w:val="008066AF"/>
    <w:rsid w:val="00811FF5"/>
    <w:rsid w:val="0081488D"/>
    <w:rsid w:val="0081508C"/>
    <w:rsid w:val="00816661"/>
    <w:rsid w:val="00821A58"/>
    <w:rsid w:val="00823A67"/>
    <w:rsid w:val="008246D2"/>
    <w:rsid w:val="00824CF6"/>
    <w:rsid w:val="00833512"/>
    <w:rsid w:val="00833622"/>
    <w:rsid w:val="00833CC0"/>
    <w:rsid w:val="00833F00"/>
    <w:rsid w:val="00841390"/>
    <w:rsid w:val="0084154E"/>
    <w:rsid w:val="00846D2B"/>
    <w:rsid w:val="00850EFB"/>
    <w:rsid w:val="008554AC"/>
    <w:rsid w:val="00860E72"/>
    <w:rsid w:val="00861AB5"/>
    <w:rsid w:val="008644B5"/>
    <w:rsid w:val="008653EB"/>
    <w:rsid w:val="00865A84"/>
    <w:rsid w:val="00865AA3"/>
    <w:rsid w:val="0086630C"/>
    <w:rsid w:val="0086634C"/>
    <w:rsid w:val="00867308"/>
    <w:rsid w:val="008675B9"/>
    <w:rsid w:val="0087587A"/>
    <w:rsid w:val="008766E5"/>
    <w:rsid w:val="008823CA"/>
    <w:rsid w:val="00883C40"/>
    <w:rsid w:val="00886564"/>
    <w:rsid w:val="008870A1"/>
    <w:rsid w:val="008935CF"/>
    <w:rsid w:val="00896A04"/>
    <w:rsid w:val="008A2A2E"/>
    <w:rsid w:val="008A3B82"/>
    <w:rsid w:val="008B2CD0"/>
    <w:rsid w:val="008B5040"/>
    <w:rsid w:val="008B5B02"/>
    <w:rsid w:val="008B5CBE"/>
    <w:rsid w:val="008B7C1F"/>
    <w:rsid w:val="008C09DF"/>
    <w:rsid w:val="008C3439"/>
    <w:rsid w:val="008D5D01"/>
    <w:rsid w:val="008D68EF"/>
    <w:rsid w:val="008E09EE"/>
    <w:rsid w:val="008E2BE9"/>
    <w:rsid w:val="008F0550"/>
    <w:rsid w:val="00900227"/>
    <w:rsid w:val="00901536"/>
    <w:rsid w:val="0090174D"/>
    <w:rsid w:val="00905DFA"/>
    <w:rsid w:val="009079B6"/>
    <w:rsid w:val="00913BBE"/>
    <w:rsid w:val="00913E88"/>
    <w:rsid w:val="00914624"/>
    <w:rsid w:val="0091600C"/>
    <w:rsid w:val="009173E1"/>
    <w:rsid w:val="00921539"/>
    <w:rsid w:val="00922D98"/>
    <w:rsid w:val="009253C0"/>
    <w:rsid w:val="0092554D"/>
    <w:rsid w:val="00926D76"/>
    <w:rsid w:val="00931D94"/>
    <w:rsid w:val="00932016"/>
    <w:rsid w:val="0093600A"/>
    <w:rsid w:val="00937557"/>
    <w:rsid w:val="00944129"/>
    <w:rsid w:val="00944CF5"/>
    <w:rsid w:val="00947010"/>
    <w:rsid w:val="00950FBB"/>
    <w:rsid w:val="00951C53"/>
    <w:rsid w:val="00952FA0"/>
    <w:rsid w:val="00954B68"/>
    <w:rsid w:val="00956F7A"/>
    <w:rsid w:val="009714B7"/>
    <w:rsid w:val="00975957"/>
    <w:rsid w:val="009759CA"/>
    <w:rsid w:val="00975F42"/>
    <w:rsid w:val="0098373D"/>
    <w:rsid w:val="00985224"/>
    <w:rsid w:val="0099204C"/>
    <w:rsid w:val="009953E3"/>
    <w:rsid w:val="009A0C2A"/>
    <w:rsid w:val="009A6B12"/>
    <w:rsid w:val="009B1278"/>
    <w:rsid w:val="009B169F"/>
    <w:rsid w:val="009B2A22"/>
    <w:rsid w:val="009B49D9"/>
    <w:rsid w:val="009B5B51"/>
    <w:rsid w:val="009B6585"/>
    <w:rsid w:val="009C32D5"/>
    <w:rsid w:val="009C5667"/>
    <w:rsid w:val="009C6BB6"/>
    <w:rsid w:val="009D1E7D"/>
    <w:rsid w:val="009D26B2"/>
    <w:rsid w:val="009D39BB"/>
    <w:rsid w:val="009D5F3B"/>
    <w:rsid w:val="009D6857"/>
    <w:rsid w:val="009E0E9F"/>
    <w:rsid w:val="009E2598"/>
    <w:rsid w:val="009E292E"/>
    <w:rsid w:val="009E57D2"/>
    <w:rsid w:val="009E6A0B"/>
    <w:rsid w:val="009F0F7B"/>
    <w:rsid w:val="009F2ECD"/>
    <w:rsid w:val="009F36DE"/>
    <w:rsid w:val="009F44CC"/>
    <w:rsid w:val="00A00C8F"/>
    <w:rsid w:val="00A06F03"/>
    <w:rsid w:val="00A116FC"/>
    <w:rsid w:val="00A13928"/>
    <w:rsid w:val="00A17F8D"/>
    <w:rsid w:val="00A230B8"/>
    <w:rsid w:val="00A2653B"/>
    <w:rsid w:val="00A31468"/>
    <w:rsid w:val="00A31F25"/>
    <w:rsid w:val="00A428CA"/>
    <w:rsid w:val="00A43F72"/>
    <w:rsid w:val="00A4731E"/>
    <w:rsid w:val="00A473C9"/>
    <w:rsid w:val="00A47715"/>
    <w:rsid w:val="00A517D1"/>
    <w:rsid w:val="00A52AC0"/>
    <w:rsid w:val="00A64A3F"/>
    <w:rsid w:val="00A65627"/>
    <w:rsid w:val="00A66FC2"/>
    <w:rsid w:val="00A706BC"/>
    <w:rsid w:val="00A722C2"/>
    <w:rsid w:val="00A73B89"/>
    <w:rsid w:val="00A772BB"/>
    <w:rsid w:val="00A83079"/>
    <w:rsid w:val="00A934D2"/>
    <w:rsid w:val="00A94AC4"/>
    <w:rsid w:val="00A95584"/>
    <w:rsid w:val="00A95D11"/>
    <w:rsid w:val="00A97460"/>
    <w:rsid w:val="00AA0CBB"/>
    <w:rsid w:val="00AA434C"/>
    <w:rsid w:val="00AA43C2"/>
    <w:rsid w:val="00AA59F4"/>
    <w:rsid w:val="00AA5AC9"/>
    <w:rsid w:val="00AB1891"/>
    <w:rsid w:val="00AB1CEC"/>
    <w:rsid w:val="00AC1548"/>
    <w:rsid w:val="00AC1F5D"/>
    <w:rsid w:val="00AC1F7D"/>
    <w:rsid w:val="00AC7A5E"/>
    <w:rsid w:val="00AD3C7F"/>
    <w:rsid w:val="00AE0905"/>
    <w:rsid w:val="00AE2D90"/>
    <w:rsid w:val="00AE3F4D"/>
    <w:rsid w:val="00AE5914"/>
    <w:rsid w:val="00AE70E4"/>
    <w:rsid w:val="00AE76B2"/>
    <w:rsid w:val="00AF1993"/>
    <w:rsid w:val="00AF2A73"/>
    <w:rsid w:val="00AF3A41"/>
    <w:rsid w:val="00AF4D08"/>
    <w:rsid w:val="00AF4F34"/>
    <w:rsid w:val="00AF75F4"/>
    <w:rsid w:val="00B00BA2"/>
    <w:rsid w:val="00B03709"/>
    <w:rsid w:val="00B044EF"/>
    <w:rsid w:val="00B05C87"/>
    <w:rsid w:val="00B0667A"/>
    <w:rsid w:val="00B13695"/>
    <w:rsid w:val="00B13757"/>
    <w:rsid w:val="00B20D79"/>
    <w:rsid w:val="00B25C99"/>
    <w:rsid w:val="00B30026"/>
    <w:rsid w:val="00B310B5"/>
    <w:rsid w:val="00B31714"/>
    <w:rsid w:val="00B31F01"/>
    <w:rsid w:val="00B34C99"/>
    <w:rsid w:val="00B36722"/>
    <w:rsid w:val="00B4024B"/>
    <w:rsid w:val="00B41C5D"/>
    <w:rsid w:val="00B46171"/>
    <w:rsid w:val="00B462D7"/>
    <w:rsid w:val="00B505E6"/>
    <w:rsid w:val="00B51F0F"/>
    <w:rsid w:val="00B55F7E"/>
    <w:rsid w:val="00B65678"/>
    <w:rsid w:val="00B659AB"/>
    <w:rsid w:val="00B7512F"/>
    <w:rsid w:val="00B81C03"/>
    <w:rsid w:val="00B843D7"/>
    <w:rsid w:val="00B84985"/>
    <w:rsid w:val="00B92A86"/>
    <w:rsid w:val="00B933D6"/>
    <w:rsid w:val="00B94402"/>
    <w:rsid w:val="00B9481F"/>
    <w:rsid w:val="00B96528"/>
    <w:rsid w:val="00B96B1F"/>
    <w:rsid w:val="00BA10B0"/>
    <w:rsid w:val="00BA4134"/>
    <w:rsid w:val="00BA6635"/>
    <w:rsid w:val="00BB48D2"/>
    <w:rsid w:val="00BC13BC"/>
    <w:rsid w:val="00BC2ABE"/>
    <w:rsid w:val="00BC4C6D"/>
    <w:rsid w:val="00BC6609"/>
    <w:rsid w:val="00BD1914"/>
    <w:rsid w:val="00BD3C9A"/>
    <w:rsid w:val="00BD44C0"/>
    <w:rsid w:val="00BD4610"/>
    <w:rsid w:val="00BE36C7"/>
    <w:rsid w:val="00BE60DB"/>
    <w:rsid w:val="00BF6D78"/>
    <w:rsid w:val="00C0235A"/>
    <w:rsid w:val="00C038CD"/>
    <w:rsid w:val="00C04DFB"/>
    <w:rsid w:val="00C06B5D"/>
    <w:rsid w:val="00C07712"/>
    <w:rsid w:val="00C11C7C"/>
    <w:rsid w:val="00C15509"/>
    <w:rsid w:val="00C21532"/>
    <w:rsid w:val="00C2417E"/>
    <w:rsid w:val="00C255F5"/>
    <w:rsid w:val="00C306F8"/>
    <w:rsid w:val="00C310F9"/>
    <w:rsid w:val="00C31B86"/>
    <w:rsid w:val="00C4093D"/>
    <w:rsid w:val="00C4108D"/>
    <w:rsid w:val="00C44AED"/>
    <w:rsid w:val="00C45745"/>
    <w:rsid w:val="00C539B5"/>
    <w:rsid w:val="00C5534B"/>
    <w:rsid w:val="00C578CD"/>
    <w:rsid w:val="00C71355"/>
    <w:rsid w:val="00C72B69"/>
    <w:rsid w:val="00C735C7"/>
    <w:rsid w:val="00C741A5"/>
    <w:rsid w:val="00C75106"/>
    <w:rsid w:val="00C76FED"/>
    <w:rsid w:val="00C80613"/>
    <w:rsid w:val="00C81007"/>
    <w:rsid w:val="00C81851"/>
    <w:rsid w:val="00C92633"/>
    <w:rsid w:val="00C940E5"/>
    <w:rsid w:val="00C9672B"/>
    <w:rsid w:val="00CA57C7"/>
    <w:rsid w:val="00CA742B"/>
    <w:rsid w:val="00CA76B6"/>
    <w:rsid w:val="00CA7F5D"/>
    <w:rsid w:val="00CB0BC7"/>
    <w:rsid w:val="00CB1274"/>
    <w:rsid w:val="00CB1C36"/>
    <w:rsid w:val="00CB4B2C"/>
    <w:rsid w:val="00CB5057"/>
    <w:rsid w:val="00CB6315"/>
    <w:rsid w:val="00CB7B1A"/>
    <w:rsid w:val="00CC1A50"/>
    <w:rsid w:val="00CC4230"/>
    <w:rsid w:val="00CC5385"/>
    <w:rsid w:val="00CD08E1"/>
    <w:rsid w:val="00CD1BA0"/>
    <w:rsid w:val="00CD5983"/>
    <w:rsid w:val="00CE5915"/>
    <w:rsid w:val="00CF0109"/>
    <w:rsid w:val="00CF6755"/>
    <w:rsid w:val="00CF7E80"/>
    <w:rsid w:val="00D01281"/>
    <w:rsid w:val="00D040A1"/>
    <w:rsid w:val="00D0571C"/>
    <w:rsid w:val="00D05C76"/>
    <w:rsid w:val="00D07B28"/>
    <w:rsid w:val="00D1675E"/>
    <w:rsid w:val="00D17A01"/>
    <w:rsid w:val="00D210D1"/>
    <w:rsid w:val="00D24546"/>
    <w:rsid w:val="00D24E84"/>
    <w:rsid w:val="00D265DD"/>
    <w:rsid w:val="00D3158F"/>
    <w:rsid w:val="00D31A85"/>
    <w:rsid w:val="00D31D17"/>
    <w:rsid w:val="00D3240B"/>
    <w:rsid w:val="00D32677"/>
    <w:rsid w:val="00D33F5E"/>
    <w:rsid w:val="00D33F8B"/>
    <w:rsid w:val="00D35A80"/>
    <w:rsid w:val="00D41A47"/>
    <w:rsid w:val="00D42CBF"/>
    <w:rsid w:val="00D470FE"/>
    <w:rsid w:val="00D5007F"/>
    <w:rsid w:val="00D50142"/>
    <w:rsid w:val="00D515A2"/>
    <w:rsid w:val="00D517CE"/>
    <w:rsid w:val="00D56114"/>
    <w:rsid w:val="00D56A66"/>
    <w:rsid w:val="00D56F28"/>
    <w:rsid w:val="00D572CD"/>
    <w:rsid w:val="00D600BB"/>
    <w:rsid w:val="00D63940"/>
    <w:rsid w:val="00D64BD9"/>
    <w:rsid w:val="00D66DFA"/>
    <w:rsid w:val="00D81918"/>
    <w:rsid w:val="00D90C4E"/>
    <w:rsid w:val="00D93604"/>
    <w:rsid w:val="00D95F6C"/>
    <w:rsid w:val="00DA0879"/>
    <w:rsid w:val="00DA0DB2"/>
    <w:rsid w:val="00DA2AE7"/>
    <w:rsid w:val="00DA32D2"/>
    <w:rsid w:val="00DA397E"/>
    <w:rsid w:val="00DA415A"/>
    <w:rsid w:val="00DA6CC6"/>
    <w:rsid w:val="00DB4A94"/>
    <w:rsid w:val="00DB68DF"/>
    <w:rsid w:val="00DB7D95"/>
    <w:rsid w:val="00DC1D9C"/>
    <w:rsid w:val="00DC3812"/>
    <w:rsid w:val="00DD0DFF"/>
    <w:rsid w:val="00DD14D2"/>
    <w:rsid w:val="00DD2B50"/>
    <w:rsid w:val="00DD40B0"/>
    <w:rsid w:val="00DD50FB"/>
    <w:rsid w:val="00DD7606"/>
    <w:rsid w:val="00DE0290"/>
    <w:rsid w:val="00DE35EC"/>
    <w:rsid w:val="00DF4EAB"/>
    <w:rsid w:val="00E034EF"/>
    <w:rsid w:val="00E03D8B"/>
    <w:rsid w:val="00E04576"/>
    <w:rsid w:val="00E04FD6"/>
    <w:rsid w:val="00E1084E"/>
    <w:rsid w:val="00E13248"/>
    <w:rsid w:val="00E137A2"/>
    <w:rsid w:val="00E15992"/>
    <w:rsid w:val="00E20CC8"/>
    <w:rsid w:val="00E2145E"/>
    <w:rsid w:val="00E2155F"/>
    <w:rsid w:val="00E22720"/>
    <w:rsid w:val="00E24087"/>
    <w:rsid w:val="00E267A5"/>
    <w:rsid w:val="00E27AA9"/>
    <w:rsid w:val="00E3684A"/>
    <w:rsid w:val="00E37A6A"/>
    <w:rsid w:val="00E40319"/>
    <w:rsid w:val="00E4406D"/>
    <w:rsid w:val="00E44F5B"/>
    <w:rsid w:val="00E4584B"/>
    <w:rsid w:val="00E45A40"/>
    <w:rsid w:val="00E45CF3"/>
    <w:rsid w:val="00E472EA"/>
    <w:rsid w:val="00E505BB"/>
    <w:rsid w:val="00E50B6A"/>
    <w:rsid w:val="00E62C7E"/>
    <w:rsid w:val="00E633C6"/>
    <w:rsid w:val="00E645F2"/>
    <w:rsid w:val="00E72025"/>
    <w:rsid w:val="00E739A1"/>
    <w:rsid w:val="00E74BE2"/>
    <w:rsid w:val="00E76658"/>
    <w:rsid w:val="00E846F9"/>
    <w:rsid w:val="00E906C7"/>
    <w:rsid w:val="00E91058"/>
    <w:rsid w:val="00E91992"/>
    <w:rsid w:val="00E94C17"/>
    <w:rsid w:val="00E96215"/>
    <w:rsid w:val="00E97DC4"/>
    <w:rsid w:val="00EA4EE1"/>
    <w:rsid w:val="00EA4F8A"/>
    <w:rsid w:val="00EA5659"/>
    <w:rsid w:val="00EB1483"/>
    <w:rsid w:val="00EB1F66"/>
    <w:rsid w:val="00EB31B1"/>
    <w:rsid w:val="00EB4670"/>
    <w:rsid w:val="00EB5365"/>
    <w:rsid w:val="00EB6102"/>
    <w:rsid w:val="00EB637C"/>
    <w:rsid w:val="00EB714E"/>
    <w:rsid w:val="00EC0AC7"/>
    <w:rsid w:val="00EC1C75"/>
    <w:rsid w:val="00EC6A93"/>
    <w:rsid w:val="00EC74CB"/>
    <w:rsid w:val="00EC7E45"/>
    <w:rsid w:val="00ED2F4F"/>
    <w:rsid w:val="00EE1827"/>
    <w:rsid w:val="00EF16CD"/>
    <w:rsid w:val="00EF209E"/>
    <w:rsid w:val="00EF2355"/>
    <w:rsid w:val="00EF3B9F"/>
    <w:rsid w:val="00EF3E44"/>
    <w:rsid w:val="00EF40C7"/>
    <w:rsid w:val="00F06A3E"/>
    <w:rsid w:val="00F06ACA"/>
    <w:rsid w:val="00F12D2B"/>
    <w:rsid w:val="00F12D65"/>
    <w:rsid w:val="00F17CEF"/>
    <w:rsid w:val="00F25324"/>
    <w:rsid w:val="00F27A3B"/>
    <w:rsid w:val="00F3074A"/>
    <w:rsid w:val="00F352C4"/>
    <w:rsid w:val="00F35B20"/>
    <w:rsid w:val="00F36652"/>
    <w:rsid w:val="00F36929"/>
    <w:rsid w:val="00F51D23"/>
    <w:rsid w:val="00F54D83"/>
    <w:rsid w:val="00F62923"/>
    <w:rsid w:val="00F64267"/>
    <w:rsid w:val="00F64709"/>
    <w:rsid w:val="00F652E9"/>
    <w:rsid w:val="00F724AF"/>
    <w:rsid w:val="00F7450F"/>
    <w:rsid w:val="00F80CA8"/>
    <w:rsid w:val="00F80E50"/>
    <w:rsid w:val="00F811CC"/>
    <w:rsid w:val="00F83D49"/>
    <w:rsid w:val="00F85A37"/>
    <w:rsid w:val="00F87A66"/>
    <w:rsid w:val="00F90F26"/>
    <w:rsid w:val="00FA064C"/>
    <w:rsid w:val="00FA1A14"/>
    <w:rsid w:val="00FA2551"/>
    <w:rsid w:val="00FA6BFD"/>
    <w:rsid w:val="00FB2006"/>
    <w:rsid w:val="00FB5140"/>
    <w:rsid w:val="00FB586E"/>
    <w:rsid w:val="00FB5930"/>
    <w:rsid w:val="00FB5AC6"/>
    <w:rsid w:val="00FB68AF"/>
    <w:rsid w:val="00FB6B46"/>
    <w:rsid w:val="00FC2C6E"/>
    <w:rsid w:val="00FC77F5"/>
    <w:rsid w:val="00FD1559"/>
    <w:rsid w:val="00FD1EB1"/>
    <w:rsid w:val="00FE705C"/>
    <w:rsid w:val="00FE7E10"/>
    <w:rsid w:val="00FF67A1"/>
    <w:rsid w:val="00FF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60"/>
    <w:pPr>
      <w:widowControl w:val="0"/>
      <w:jc w:val="both"/>
    </w:pPr>
  </w:style>
  <w:style w:type="paragraph" w:styleId="1">
    <w:name w:val="heading 1"/>
    <w:basedOn w:val="a"/>
    <w:link w:val="1Char"/>
    <w:uiPriority w:val="9"/>
    <w:qFormat/>
    <w:rsid w:val="003942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42E1"/>
    <w:rPr>
      <w:rFonts w:ascii="宋体" w:eastAsia="宋体" w:hAnsi="宋体" w:cs="宋体"/>
      <w:b/>
      <w:bCs/>
      <w:kern w:val="36"/>
      <w:sz w:val="48"/>
      <w:szCs w:val="48"/>
    </w:rPr>
  </w:style>
  <w:style w:type="paragraph" w:styleId="a3">
    <w:name w:val="header"/>
    <w:basedOn w:val="a"/>
    <w:link w:val="Char"/>
    <w:uiPriority w:val="99"/>
    <w:unhideWhenUsed/>
    <w:rsid w:val="00A97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7460"/>
    <w:rPr>
      <w:sz w:val="18"/>
      <w:szCs w:val="18"/>
    </w:rPr>
  </w:style>
  <w:style w:type="paragraph" w:styleId="a4">
    <w:name w:val="footer"/>
    <w:basedOn w:val="a"/>
    <w:link w:val="Char0"/>
    <w:uiPriority w:val="99"/>
    <w:unhideWhenUsed/>
    <w:rsid w:val="00A97460"/>
    <w:pPr>
      <w:tabs>
        <w:tab w:val="center" w:pos="4153"/>
        <w:tab w:val="right" w:pos="8306"/>
      </w:tabs>
      <w:snapToGrid w:val="0"/>
      <w:jc w:val="left"/>
    </w:pPr>
    <w:rPr>
      <w:sz w:val="18"/>
      <w:szCs w:val="18"/>
    </w:rPr>
  </w:style>
  <w:style w:type="character" w:customStyle="1" w:styleId="Char0">
    <w:name w:val="页脚 Char"/>
    <w:basedOn w:val="a0"/>
    <w:link w:val="a4"/>
    <w:uiPriority w:val="99"/>
    <w:rsid w:val="00A97460"/>
    <w:rPr>
      <w:sz w:val="18"/>
      <w:szCs w:val="18"/>
    </w:rPr>
  </w:style>
  <w:style w:type="paragraph" w:styleId="a5">
    <w:name w:val="List Paragraph"/>
    <w:basedOn w:val="a"/>
    <w:uiPriority w:val="34"/>
    <w:qFormat/>
    <w:rsid w:val="00A97460"/>
    <w:pPr>
      <w:ind w:firstLineChars="200" w:firstLine="420"/>
    </w:pPr>
  </w:style>
  <w:style w:type="table" w:styleId="a6">
    <w:name w:val="Table Grid"/>
    <w:basedOn w:val="a1"/>
    <w:uiPriority w:val="59"/>
    <w:rsid w:val="00A97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unhideWhenUsed/>
    <w:rsid w:val="00A97460"/>
    <w:rPr>
      <w:sz w:val="18"/>
      <w:szCs w:val="18"/>
    </w:rPr>
  </w:style>
  <w:style w:type="character" w:customStyle="1" w:styleId="Char1">
    <w:name w:val="批注框文本 Char"/>
    <w:basedOn w:val="a0"/>
    <w:link w:val="a7"/>
    <w:uiPriority w:val="99"/>
    <w:rsid w:val="00A97460"/>
    <w:rPr>
      <w:sz w:val="18"/>
      <w:szCs w:val="18"/>
    </w:rPr>
  </w:style>
  <w:style w:type="paragraph" w:styleId="a8">
    <w:name w:val="Normal (Web)"/>
    <w:basedOn w:val="a"/>
    <w:uiPriority w:val="99"/>
    <w:unhideWhenUsed/>
    <w:rsid w:val="00A97460"/>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rsid w:val="00A97460"/>
    <w:pPr>
      <w:autoSpaceDE w:val="0"/>
      <w:autoSpaceDN w:val="0"/>
      <w:adjustRightInd w:val="0"/>
      <w:jc w:val="left"/>
    </w:pPr>
    <w:rPr>
      <w:rFonts w:ascii="Book Antiqua" w:eastAsia="宋体" w:hAnsi="Book Antiqua" w:cs="Times New Roman"/>
      <w:kern w:val="0"/>
      <w:sz w:val="20"/>
      <w:szCs w:val="24"/>
    </w:rPr>
  </w:style>
  <w:style w:type="table" w:styleId="-5">
    <w:name w:val="Light List Accent 5"/>
    <w:basedOn w:val="a1"/>
    <w:uiPriority w:val="61"/>
    <w:rsid w:val="00A97460"/>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9">
    <w:name w:val="Emphasis"/>
    <w:basedOn w:val="a0"/>
    <w:uiPriority w:val="20"/>
    <w:qFormat/>
    <w:rsid w:val="00A97460"/>
    <w:rPr>
      <w:b w:val="0"/>
      <w:bCs w:val="0"/>
      <w:i/>
      <w:iCs/>
    </w:rPr>
  </w:style>
  <w:style w:type="character" w:customStyle="1" w:styleId="def2">
    <w:name w:val="def2"/>
    <w:basedOn w:val="a0"/>
    <w:rsid w:val="00A97460"/>
  </w:style>
  <w:style w:type="character" w:customStyle="1" w:styleId="diczx11">
    <w:name w:val="diczx11"/>
    <w:basedOn w:val="a0"/>
    <w:rsid w:val="00A97460"/>
    <w:rPr>
      <w:color w:val="003366"/>
    </w:rPr>
  </w:style>
  <w:style w:type="character" w:customStyle="1" w:styleId="st">
    <w:name w:val="st"/>
    <w:basedOn w:val="a0"/>
    <w:rsid w:val="00A97460"/>
  </w:style>
  <w:style w:type="character" w:styleId="aa">
    <w:name w:val="Strong"/>
    <w:basedOn w:val="a0"/>
    <w:uiPriority w:val="22"/>
    <w:qFormat/>
    <w:rsid w:val="00A97460"/>
    <w:rPr>
      <w:b/>
      <w:bCs/>
    </w:rPr>
  </w:style>
  <w:style w:type="paragraph" w:customStyle="1" w:styleId="additional">
    <w:name w:val="additional"/>
    <w:basedOn w:val="a"/>
    <w:rsid w:val="00A97460"/>
    <w:pPr>
      <w:widowControl/>
      <w:jc w:val="left"/>
    </w:pPr>
    <w:rPr>
      <w:rFonts w:ascii="宋体" w:eastAsia="宋体" w:hAnsi="宋体" w:cs="宋体"/>
      <w:color w:val="959595"/>
      <w:kern w:val="0"/>
      <w:sz w:val="24"/>
      <w:szCs w:val="24"/>
    </w:rPr>
  </w:style>
  <w:style w:type="character" w:customStyle="1" w:styleId="pos1">
    <w:name w:val="pos1"/>
    <w:basedOn w:val="a0"/>
    <w:rsid w:val="00A97460"/>
  </w:style>
  <w:style w:type="character" w:customStyle="1" w:styleId="st1">
    <w:name w:val="st1"/>
    <w:basedOn w:val="a0"/>
    <w:rsid w:val="00A97460"/>
  </w:style>
  <w:style w:type="character" w:customStyle="1" w:styleId="nimital">
    <w:name w:val="nimital"/>
    <w:basedOn w:val="a0"/>
    <w:rsid w:val="00A97460"/>
  </w:style>
  <w:style w:type="paragraph" w:customStyle="1" w:styleId="infuse">
    <w:name w:val="infuse"/>
    <w:basedOn w:val="a"/>
    <w:rsid w:val="00A9746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主题 Char"/>
    <w:link w:val="10"/>
    <w:uiPriority w:val="99"/>
    <w:rsid w:val="003942E1"/>
    <w:rPr>
      <w:b/>
      <w:bCs/>
    </w:rPr>
  </w:style>
  <w:style w:type="paragraph" w:customStyle="1" w:styleId="10">
    <w:name w:val="批注主题1"/>
    <w:basedOn w:val="ab"/>
    <w:next w:val="ab"/>
    <w:link w:val="Char2"/>
    <w:rsid w:val="003942E1"/>
    <w:rPr>
      <w:b/>
      <w:bCs/>
    </w:rPr>
  </w:style>
  <w:style w:type="paragraph" w:styleId="ab">
    <w:name w:val="annotation text"/>
    <w:basedOn w:val="a"/>
    <w:link w:val="Char3"/>
    <w:uiPriority w:val="99"/>
    <w:rsid w:val="003942E1"/>
    <w:pPr>
      <w:jc w:val="left"/>
    </w:pPr>
  </w:style>
  <w:style w:type="character" w:customStyle="1" w:styleId="Char3">
    <w:name w:val="批注文字 Char"/>
    <w:basedOn w:val="a0"/>
    <w:link w:val="ab"/>
    <w:uiPriority w:val="99"/>
    <w:rsid w:val="003942E1"/>
  </w:style>
  <w:style w:type="character" w:customStyle="1" w:styleId="Char4">
    <w:name w:val="脚注文本 Char"/>
    <w:link w:val="ac"/>
    <w:uiPriority w:val="99"/>
    <w:rsid w:val="003942E1"/>
    <w:rPr>
      <w:sz w:val="18"/>
      <w:szCs w:val="18"/>
    </w:rPr>
  </w:style>
  <w:style w:type="paragraph" w:styleId="ac">
    <w:name w:val="footnote text"/>
    <w:basedOn w:val="a"/>
    <w:link w:val="Char4"/>
    <w:uiPriority w:val="99"/>
    <w:rsid w:val="003942E1"/>
    <w:pPr>
      <w:snapToGrid w:val="0"/>
      <w:jc w:val="left"/>
    </w:pPr>
    <w:rPr>
      <w:sz w:val="18"/>
      <w:szCs w:val="18"/>
    </w:rPr>
  </w:style>
  <w:style w:type="character" w:customStyle="1" w:styleId="Char10">
    <w:name w:val="批注文字 Char1"/>
    <w:basedOn w:val="a0"/>
    <w:uiPriority w:val="99"/>
    <w:semiHidden/>
    <w:rsid w:val="003942E1"/>
  </w:style>
  <w:style w:type="character" w:customStyle="1" w:styleId="Char11">
    <w:name w:val="脚注文本 Char1"/>
    <w:basedOn w:val="a0"/>
    <w:uiPriority w:val="99"/>
    <w:semiHidden/>
    <w:rsid w:val="003942E1"/>
    <w:rPr>
      <w:sz w:val="18"/>
      <w:szCs w:val="18"/>
    </w:rPr>
  </w:style>
  <w:style w:type="paragraph" w:styleId="ad">
    <w:name w:val="annotation subject"/>
    <w:basedOn w:val="ab"/>
    <w:next w:val="ab"/>
    <w:link w:val="Char12"/>
    <w:uiPriority w:val="99"/>
    <w:semiHidden/>
    <w:unhideWhenUsed/>
    <w:rsid w:val="003942E1"/>
    <w:rPr>
      <w:b/>
      <w:bCs/>
    </w:rPr>
  </w:style>
  <w:style w:type="character" w:customStyle="1" w:styleId="Char12">
    <w:name w:val="批注主题 Char1"/>
    <w:basedOn w:val="Char10"/>
    <w:link w:val="ad"/>
    <w:uiPriority w:val="99"/>
    <w:semiHidden/>
    <w:rsid w:val="003942E1"/>
    <w:rPr>
      <w:b/>
      <w:bCs/>
    </w:rPr>
  </w:style>
  <w:style w:type="paragraph" w:customStyle="1" w:styleId="11">
    <w:name w:val="普通(网站)1"/>
    <w:basedOn w:val="a"/>
    <w:rsid w:val="003942E1"/>
    <w:pPr>
      <w:widowControl/>
      <w:spacing w:before="100" w:beforeAutospacing="1" w:after="100" w:afterAutospacing="1"/>
      <w:jc w:val="left"/>
    </w:pPr>
    <w:rPr>
      <w:rFonts w:ascii="宋体" w:eastAsia="宋体" w:hAnsi="宋体" w:cs="宋体"/>
      <w:kern w:val="0"/>
      <w:sz w:val="24"/>
      <w:szCs w:val="24"/>
    </w:rPr>
  </w:style>
  <w:style w:type="paragraph" w:customStyle="1" w:styleId="example-trans">
    <w:name w:val="example-trans"/>
    <w:basedOn w:val="a"/>
    <w:rsid w:val="003E1270"/>
    <w:pPr>
      <w:widowControl/>
      <w:jc w:val="left"/>
    </w:pPr>
    <w:rPr>
      <w:rFonts w:ascii="宋体" w:eastAsia="宋体" w:hAnsi="宋体" w:cs="宋体"/>
      <w:kern w:val="0"/>
      <w:sz w:val="24"/>
      <w:szCs w:val="24"/>
    </w:rPr>
  </w:style>
  <w:style w:type="character" w:customStyle="1" w:styleId="highlight1">
    <w:name w:val="highlight1"/>
    <w:basedOn w:val="a0"/>
    <w:rsid w:val="003E1270"/>
    <w:rPr>
      <w:shd w:val="clear" w:color="auto" w:fill="D6EBF9"/>
    </w:rPr>
  </w:style>
  <w:style w:type="table" w:customStyle="1" w:styleId="-52">
    <w:name w:val="浅色列表 - 强调文字颜色 52"/>
    <w:basedOn w:val="a1"/>
    <w:next w:val="-5"/>
    <w:uiPriority w:val="61"/>
    <w:rsid w:val="003E1270"/>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phonetic">
    <w:name w:val="phonetic"/>
    <w:basedOn w:val="a0"/>
    <w:rsid w:val="003E1270"/>
  </w:style>
  <w:style w:type="character" w:styleId="ae">
    <w:name w:val="footnote reference"/>
    <w:basedOn w:val="a0"/>
    <w:uiPriority w:val="99"/>
    <w:semiHidden/>
    <w:unhideWhenUsed/>
    <w:rsid w:val="003E1270"/>
    <w:rPr>
      <w:vertAlign w:val="superscript"/>
    </w:rPr>
  </w:style>
  <w:style w:type="character" w:customStyle="1" w:styleId="Char5">
    <w:name w:val="尾注文本 Char"/>
    <w:basedOn w:val="a0"/>
    <w:link w:val="af"/>
    <w:uiPriority w:val="99"/>
    <w:semiHidden/>
    <w:rsid w:val="007870BB"/>
  </w:style>
  <w:style w:type="paragraph" w:styleId="af">
    <w:name w:val="endnote text"/>
    <w:basedOn w:val="a"/>
    <w:link w:val="Char5"/>
    <w:uiPriority w:val="99"/>
    <w:semiHidden/>
    <w:unhideWhenUsed/>
    <w:rsid w:val="007870BB"/>
    <w:pPr>
      <w:snapToGrid w:val="0"/>
      <w:jc w:val="left"/>
    </w:pPr>
  </w:style>
  <w:style w:type="character" w:customStyle="1" w:styleId="oageniex1">
    <w:name w:val="oa_genie_x1"/>
    <w:basedOn w:val="a0"/>
    <w:rsid w:val="00342424"/>
    <w:rPr>
      <w:rFonts w:ascii="Arial" w:hAnsi="Arial" w:cs="Arial" w:hint="default"/>
      <w:b w:val="0"/>
      <w:bCs w:val="0"/>
      <w:i/>
      <w:iCs/>
      <w:sz w:val="24"/>
      <w:szCs w:val="24"/>
    </w:rPr>
  </w:style>
  <w:style w:type="character" w:customStyle="1" w:styleId="oageniecl1">
    <w:name w:val="oa_genie_cl1"/>
    <w:basedOn w:val="a0"/>
    <w:rsid w:val="00342424"/>
    <w:rPr>
      <w:rFonts w:ascii="Arial" w:hAnsi="Arial" w:cs="Arial" w:hint="default"/>
      <w:b/>
      <w:bCs/>
      <w:i/>
      <w:iCs/>
      <w:sz w:val="24"/>
      <w:szCs w:val="24"/>
    </w:rPr>
  </w:style>
  <w:style w:type="character" w:customStyle="1" w:styleId="oageniechn1">
    <w:name w:val="oa_genie_chn1"/>
    <w:basedOn w:val="a0"/>
    <w:rsid w:val="00342424"/>
    <w:rPr>
      <w:rFonts w:ascii="Arial" w:hAnsi="Arial" w:cs="Arial" w:hint="default"/>
      <w:b w:val="0"/>
      <w:bCs w:val="0"/>
      <w:i w:val="0"/>
      <w:iCs w:val="0"/>
      <w:sz w:val="24"/>
      <w:szCs w:val="24"/>
    </w:rPr>
  </w:style>
  <w:style w:type="character" w:customStyle="1" w:styleId="oagenien-g1">
    <w:name w:val="oa_genie_n-g1"/>
    <w:basedOn w:val="a0"/>
    <w:rsid w:val="00426E97"/>
    <w:rPr>
      <w:rFonts w:ascii="Arial" w:hAnsi="Arial" w:cs="Arial" w:hint="default"/>
      <w:b/>
      <w:bCs/>
      <w:i w:val="0"/>
      <w:iCs w:val="0"/>
      <w:sz w:val="24"/>
      <w:szCs w:val="24"/>
    </w:rPr>
  </w:style>
  <w:style w:type="character" w:customStyle="1" w:styleId="oagenied1">
    <w:name w:val="oa_genie_d1"/>
    <w:basedOn w:val="a0"/>
    <w:rsid w:val="00426E97"/>
    <w:rPr>
      <w:rFonts w:ascii="Arial" w:hAnsi="Arial" w:cs="Arial" w:hint="default"/>
      <w:b w:val="0"/>
      <w:bCs w:val="0"/>
      <w:i w:val="0"/>
      <w:iCs w:val="0"/>
      <w:sz w:val="24"/>
      <w:szCs w:val="24"/>
    </w:rPr>
  </w:style>
  <w:style w:type="character" w:customStyle="1" w:styleId="oagenieex1">
    <w:name w:val="oa_genie_ex1"/>
    <w:basedOn w:val="a0"/>
    <w:rsid w:val="00426E97"/>
    <w:rPr>
      <w:rFonts w:ascii="Arial" w:hAnsi="Arial" w:cs="Arial" w:hint="default"/>
      <w:b w:val="0"/>
      <w:bCs w:val="0"/>
      <w:i w:val="0"/>
      <w:iCs w:val="0"/>
      <w:sz w:val="24"/>
      <w:szCs w:val="24"/>
    </w:rPr>
  </w:style>
  <w:style w:type="character" w:styleId="af0">
    <w:name w:val="Subtle Emphasis"/>
    <w:basedOn w:val="a0"/>
    <w:uiPriority w:val="19"/>
    <w:qFormat/>
    <w:rsid w:val="00426E97"/>
    <w:rPr>
      <w:i/>
      <w:iCs/>
      <w:color w:val="808080" w:themeColor="text1" w:themeTint="7F"/>
    </w:rPr>
  </w:style>
  <w:style w:type="paragraph" w:customStyle="1" w:styleId="example-via">
    <w:name w:val="example-via"/>
    <w:basedOn w:val="a"/>
    <w:rsid w:val="00082BFE"/>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semiHidden/>
    <w:unhideWhenUsed/>
    <w:rsid w:val="00523E22"/>
    <w:rPr>
      <w:color w:val="0000FF"/>
      <w:u w:val="single"/>
    </w:rPr>
  </w:style>
  <w:style w:type="character" w:customStyle="1" w:styleId="oagenieu1">
    <w:name w:val="oa_genie_u1"/>
    <w:basedOn w:val="a0"/>
    <w:rsid w:val="00201E82"/>
    <w:rPr>
      <w:rFonts w:ascii="Arial" w:hAnsi="Arial" w:cs="Arial" w:hint="default"/>
      <w:b w:val="0"/>
      <w:bCs w:val="0"/>
      <w:i w:val="0"/>
      <w:iCs w:val="0"/>
      <w:sz w:val="24"/>
      <w:szCs w:val="24"/>
    </w:rPr>
  </w:style>
  <w:style w:type="character" w:customStyle="1" w:styleId="oageniebracket1">
    <w:name w:val="oa_genie_bracket1"/>
    <w:basedOn w:val="a0"/>
    <w:rsid w:val="00201E82"/>
    <w:rPr>
      <w:rFonts w:ascii="Arial" w:hAnsi="Arial" w:cs="Arial" w:hint="default"/>
      <w:b w:val="0"/>
      <w:bCs w:val="0"/>
      <w:i w:val="0"/>
      <w:iCs w:val="0"/>
    </w:rPr>
  </w:style>
  <w:style w:type="character" w:customStyle="1" w:styleId="oageniept1">
    <w:name w:val="oa_genie_pt1"/>
    <w:basedOn w:val="a0"/>
    <w:rsid w:val="00201E82"/>
    <w:rPr>
      <w:rFonts w:ascii="Arial" w:hAnsi="Arial" w:cs="Arial" w:hint="default"/>
      <w:b w:val="0"/>
      <w:bCs w:val="0"/>
      <w:i w:val="0"/>
      <w:iCs w:val="0"/>
      <w:caps w:val="0"/>
      <w:sz w:val="24"/>
      <w:szCs w:val="24"/>
    </w:rPr>
  </w:style>
  <w:style w:type="character" w:customStyle="1" w:styleId="oagenieptinside1">
    <w:name w:val="oa_genie_pt_inside1"/>
    <w:basedOn w:val="a0"/>
    <w:rsid w:val="00201E82"/>
    <w:rPr>
      <w:rFonts w:ascii="Arial" w:hAnsi="Arial" w:cs="Arial" w:hint="default"/>
      <w:b w:val="0"/>
      <w:bCs w:val="0"/>
      <w:i w:val="0"/>
      <w:iCs w:val="0"/>
      <w:caps w:val="0"/>
      <w:sz w:val="20"/>
      <w:szCs w:val="20"/>
    </w:rPr>
  </w:style>
  <w:style w:type="character" w:customStyle="1" w:styleId="oagenieptbold1">
    <w:name w:val="oa_genie_pt_bold1"/>
    <w:basedOn w:val="a0"/>
    <w:rsid w:val="00201E82"/>
    <w:rPr>
      <w:rFonts w:ascii="Arial" w:hAnsi="Arial" w:cs="Arial" w:hint="default"/>
      <w:b/>
      <w:bCs/>
      <w:i w:val="0"/>
      <w:iCs w:val="0"/>
      <w:caps w:val="0"/>
      <w:sz w:val="24"/>
      <w:szCs w:val="24"/>
    </w:rPr>
  </w:style>
  <w:style w:type="character" w:customStyle="1" w:styleId="gloss-btn">
    <w:name w:val="gloss-btn"/>
    <w:basedOn w:val="a0"/>
    <w:rsid w:val="00E633C6"/>
  </w:style>
  <w:style w:type="character" w:customStyle="1" w:styleId="contenttitle">
    <w:name w:val="contenttitle"/>
    <w:basedOn w:val="a0"/>
    <w:rsid w:val="00743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60"/>
    <w:pPr>
      <w:widowControl w:val="0"/>
      <w:jc w:val="both"/>
    </w:pPr>
  </w:style>
  <w:style w:type="paragraph" w:styleId="1">
    <w:name w:val="heading 1"/>
    <w:basedOn w:val="a"/>
    <w:link w:val="1Char"/>
    <w:uiPriority w:val="9"/>
    <w:qFormat/>
    <w:rsid w:val="003942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42E1"/>
    <w:rPr>
      <w:rFonts w:ascii="宋体" w:eastAsia="宋体" w:hAnsi="宋体" w:cs="宋体"/>
      <w:b/>
      <w:bCs/>
      <w:kern w:val="36"/>
      <w:sz w:val="48"/>
      <w:szCs w:val="48"/>
    </w:rPr>
  </w:style>
  <w:style w:type="paragraph" w:styleId="a3">
    <w:name w:val="header"/>
    <w:basedOn w:val="a"/>
    <w:link w:val="Char"/>
    <w:uiPriority w:val="99"/>
    <w:unhideWhenUsed/>
    <w:rsid w:val="00A97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7460"/>
    <w:rPr>
      <w:sz w:val="18"/>
      <w:szCs w:val="18"/>
    </w:rPr>
  </w:style>
  <w:style w:type="paragraph" w:styleId="a4">
    <w:name w:val="footer"/>
    <w:basedOn w:val="a"/>
    <w:link w:val="Char0"/>
    <w:uiPriority w:val="99"/>
    <w:unhideWhenUsed/>
    <w:rsid w:val="00A97460"/>
    <w:pPr>
      <w:tabs>
        <w:tab w:val="center" w:pos="4153"/>
        <w:tab w:val="right" w:pos="8306"/>
      </w:tabs>
      <w:snapToGrid w:val="0"/>
      <w:jc w:val="left"/>
    </w:pPr>
    <w:rPr>
      <w:sz w:val="18"/>
      <w:szCs w:val="18"/>
    </w:rPr>
  </w:style>
  <w:style w:type="character" w:customStyle="1" w:styleId="Char0">
    <w:name w:val="页脚 Char"/>
    <w:basedOn w:val="a0"/>
    <w:link w:val="a4"/>
    <w:uiPriority w:val="99"/>
    <w:rsid w:val="00A97460"/>
    <w:rPr>
      <w:sz w:val="18"/>
      <w:szCs w:val="18"/>
    </w:rPr>
  </w:style>
  <w:style w:type="paragraph" w:styleId="a5">
    <w:name w:val="List Paragraph"/>
    <w:basedOn w:val="a"/>
    <w:uiPriority w:val="34"/>
    <w:qFormat/>
    <w:rsid w:val="00A97460"/>
    <w:pPr>
      <w:ind w:firstLineChars="200" w:firstLine="420"/>
    </w:pPr>
  </w:style>
  <w:style w:type="table" w:styleId="a6">
    <w:name w:val="Table Grid"/>
    <w:basedOn w:val="a1"/>
    <w:uiPriority w:val="59"/>
    <w:rsid w:val="00A97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unhideWhenUsed/>
    <w:rsid w:val="00A97460"/>
    <w:rPr>
      <w:sz w:val="18"/>
      <w:szCs w:val="18"/>
    </w:rPr>
  </w:style>
  <w:style w:type="character" w:customStyle="1" w:styleId="Char1">
    <w:name w:val="批注框文本 Char"/>
    <w:basedOn w:val="a0"/>
    <w:link w:val="a7"/>
    <w:uiPriority w:val="99"/>
    <w:rsid w:val="00A97460"/>
    <w:rPr>
      <w:sz w:val="18"/>
      <w:szCs w:val="18"/>
    </w:rPr>
  </w:style>
  <w:style w:type="paragraph" w:styleId="a8">
    <w:name w:val="Normal (Web)"/>
    <w:basedOn w:val="a"/>
    <w:uiPriority w:val="99"/>
    <w:unhideWhenUsed/>
    <w:rsid w:val="00A97460"/>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rsid w:val="00A97460"/>
    <w:pPr>
      <w:autoSpaceDE w:val="0"/>
      <w:autoSpaceDN w:val="0"/>
      <w:adjustRightInd w:val="0"/>
      <w:jc w:val="left"/>
    </w:pPr>
    <w:rPr>
      <w:rFonts w:ascii="Book Antiqua" w:eastAsia="宋体" w:hAnsi="Book Antiqua" w:cs="Times New Roman"/>
      <w:kern w:val="0"/>
      <w:sz w:val="20"/>
      <w:szCs w:val="24"/>
    </w:rPr>
  </w:style>
  <w:style w:type="table" w:styleId="-5">
    <w:name w:val="Light List Accent 5"/>
    <w:basedOn w:val="a1"/>
    <w:uiPriority w:val="61"/>
    <w:rsid w:val="00A97460"/>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9">
    <w:name w:val="Emphasis"/>
    <w:basedOn w:val="a0"/>
    <w:uiPriority w:val="20"/>
    <w:qFormat/>
    <w:rsid w:val="00A97460"/>
    <w:rPr>
      <w:b w:val="0"/>
      <w:bCs w:val="0"/>
      <w:i/>
      <w:iCs/>
    </w:rPr>
  </w:style>
  <w:style w:type="character" w:customStyle="1" w:styleId="def2">
    <w:name w:val="def2"/>
    <w:basedOn w:val="a0"/>
    <w:rsid w:val="00A97460"/>
  </w:style>
  <w:style w:type="character" w:customStyle="1" w:styleId="diczx11">
    <w:name w:val="diczx11"/>
    <w:basedOn w:val="a0"/>
    <w:rsid w:val="00A97460"/>
    <w:rPr>
      <w:color w:val="003366"/>
    </w:rPr>
  </w:style>
  <w:style w:type="character" w:customStyle="1" w:styleId="st">
    <w:name w:val="st"/>
    <w:basedOn w:val="a0"/>
    <w:rsid w:val="00A97460"/>
  </w:style>
  <w:style w:type="character" w:styleId="aa">
    <w:name w:val="Strong"/>
    <w:basedOn w:val="a0"/>
    <w:uiPriority w:val="22"/>
    <w:qFormat/>
    <w:rsid w:val="00A97460"/>
    <w:rPr>
      <w:b/>
      <w:bCs/>
    </w:rPr>
  </w:style>
  <w:style w:type="paragraph" w:customStyle="1" w:styleId="additional">
    <w:name w:val="additional"/>
    <w:basedOn w:val="a"/>
    <w:rsid w:val="00A97460"/>
    <w:pPr>
      <w:widowControl/>
      <w:jc w:val="left"/>
    </w:pPr>
    <w:rPr>
      <w:rFonts w:ascii="宋体" w:eastAsia="宋体" w:hAnsi="宋体" w:cs="宋体"/>
      <w:color w:val="959595"/>
      <w:kern w:val="0"/>
      <w:sz w:val="24"/>
      <w:szCs w:val="24"/>
    </w:rPr>
  </w:style>
  <w:style w:type="character" w:customStyle="1" w:styleId="pos1">
    <w:name w:val="pos1"/>
    <w:basedOn w:val="a0"/>
    <w:rsid w:val="00A97460"/>
  </w:style>
  <w:style w:type="character" w:customStyle="1" w:styleId="st1">
    <w:name w:val="st1"/>
    <w:basedOn w:val="a0"/>
    <w:rsid w:val="00A97460"/>
  </w:style>
  <w:style w:type="character" w:customStyle="1" w:styleId="nimital">
    <w:name w:val="nimital"/>
    <w:basedOn w:val="a0"/>
    <w:rsid w:val="00A97460"/>
  </w:style>
  <w:style w:type="paragraph" w:customStyle="1" w:styleId="infuse">
    <w:name w:val="infuse"/>
    <w:basedOn w:val="a"/>
    <w:rsid w:val="00A97460"/>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主题 Char"/>
    <w:link w:val="10"/>
    <w:uiPriority w:val="99"/>
    <w:rsid w:val="003942E1"/>
    <w:rPr>
      <w:b/>
      <w:bCs/>
    </w:rPr>
  </w:style>
  <w:style w:type="paragraph" w:customStyle="1" w:styleId="10">
    <w:name w:val="批注主题1"/>
    <w:basedOn w:val="ab"/>
    <w:next w:val="ab"/>
    <w:link w:val="Char2"/>
    <w:rsid w:val="003942E1"/>
    <w:rPr>
      <w:b/>
      <w:bCs/>
    </w:rPr>
  </w:style>
  <w:style w:type="paragraph" w:styleId="ab">
    <w:name w:val="annotation text"/>
    <w:basedOn w:val="a"/>
    <w:link w:val="Char3"/>
    <w:uiPriority w:val="99"/>
    <w:rsid w:val="003942E1"/>
    <w:pPr>
      <w:jc w:val="left"/>
    </w:pPr>
  </w:style>
  <w:style w:type="character" w:customStyle="1" w:styleId="Char3">
    <w:name w:val="批注文字 Char"/>
    <w:basedOn w:val="a0"/>
    <w:link w:val="ab"/>
    <w:uiPriority w:val="99"/>
    <w:rsid w:val="003942E1"/>
  </w:style>
  <w:style w:type="character" w:customStyle="1" w:styleId="Char4">
    <w:name w:val="脚注文本 Char"/>
    <w:link w:val="ac"/>
    <w:uiPriority w:val="99"/>
    <w:rsid w:val="003942E1"/>
    <w:rPr>
      <w:sz w:val="18"/>
      <w:szCs w:val="18"/>
    </w:rPr>
  </w:style>
  <w:style w:type="paragraph" w:styleId="ac">
    <w:name w:val="footnote text"/>
    <w:basedOn w:val="a"/>
    <w:link w:val="Char4"/>
    <w:uiPriority w:val="99"/>
    <w:rsid w:val="003942E1"/>
    <w:pPr>
      <w:snapToGrid w:val="0"/>
      <w:jc w:val="left"/>
    </w:pPr>
    <w:rPr>
      <w:sz w:val="18"/>
      <w:szCs w:val="18"/>
    </w:rPr>
  </w:style>
  <w:style w:type="character" w:customStyle="1" w:styleId="Char10">
    <w:name w:val="批注文字 Char1"/>
    <w:basedOn w:val="a0"/>
    <w:uiPriority w:val="99"/>
    <w:semiHidden/>
    <w:rsid w:val="003942E1"/>
  </w:style>
  <w:style w:type="character" w:customStyle="1" w:styleId="Char11">
    <w:name w:val="脚注文本 Char1"/>
    <w:basedOn w:val="a0"/>
    <w:uiPriority w:val="99"/>
    <w:semiHidden/>
    <w:rsid w:val="003942E1"/>
    <w:rPr>
      <w:sz w:val="18"/>
      <w:szCs w:val="18"/>
    </w:rPr>
  </w:style>
  <w:style w:type="paragraph" w:styleId="ad">
    <w:name w:val="annotation subject"/>
    <w:basedOn w:val="ab"/>
    <w:next w:val="ab"/>
    <w:link w:val="Char12"/>
    <w:uiPriority w:val="99"/>
    <w:semiHidden/>
    <w:unhideWhenUsed/>
    <w:rsid w:val="003942E1"/>
    <w:rPr>
      <w:b/>
      <w:bCs/>
    </w:rPr>
  </w:style>
  <w:style w:type="character" w:customStyle="1" w:styleId="Char12">
    <w:name w:val="批注主题 Char1"/>
    <w:basedOn w:val="Char10"/>
    <w:link w:val="ad"/>
    <w:uiPriority w:val="99"/>
    <w:semiHidden/>
    <w:rsid w:val="003942E1"/>
    <w:rPr>
      <w:b/>
      <w:bCs/>
    </w:rPr>
  </w:style>
  <w:style w:type="paragraph" w:customStyle="1" w:styleId="11">
    <w:name w:val="普通(网站)1"/>
    <w:basedOn w:val="a"/>
    <w:rsid w:val="003942E1"/>
    <w:pPr>
      <w:widowControl/>
      <w:spacing w:before="100" w:beforeAutospacing="1" w:after="100" w:afterAutospacing="1"/>
      <w:jc w:val="left"/>
    </w:pPr>
    <w:rPr>
      <w:rFonts w:ascii="宋体" w:eastAsia="宋体" w:hAnsi="宋体" w:cs="宋体"/>
      <w:kern w:val="0"/>
      <w:sz w:val="24"/>
      <w:szCs w:val="24"/>
    </w:rPr>
  </w:style>
  <w:style w:type="paragraph" w:customStyle="1" w:styleId="example-trans">
    <w:name w:val="example-trans"/>
    <w:basedOn w:val="a"/>
    <w:rsid w:val="003E1270"/>
    <w:pPr>
      <w:widowControl/>
      <w:jc w:val="left"/>
    </w:pPr>
    <w:rPr>
      <w:rFonts w:ascii="宋体" w:eastAsia="宋体" w:hAnsi="宋体" w:cs="宋体"/>
      <w:kern w:val="0"/>
      <w:sz w:val="24"/>
      <w:szCs w:val="24"/>
    </w:rPr>
  </w:style>
  <w:style w:type="character" w:customStyle="1" w:styleId="highlight1">
    <w:name w:val="highlight1"/>
    <w:basedOn w:val="a0"/>
    <w:rsid w:val="003E1270"/>
    <w:rPr>
      <w:shd w:val="clear" w:color="auto" w:fill="D6EBF9"/>
    </w:rPr>
  </w:style>
  <w:style w:type="table" w:customStyle="1" w:styleId="-52">
    <w:name w:val="浅色列表 - 强调文字颜色 52"/>
    <w:basedOn w:val="a1"/>
    <w:next w:val="-5"/>
    <w:uiPriority w:val="61"/>
    <w:rsid w:val="003E1270"/>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phonetic">
    <w:name w:val="phonetic"/>
    <w:basedOn w:val="a0"/>
    <w:rsid w:val="003E1270"/>
  </w:style>
  <w:style w:type="character" w:styleId="ae">
    <w:name w:val="footnote reference"/>
    <w:basedOn w:val="a0"/>
    <w:uiPriority w:val="99"/>
    <w:semiHidden/>
    <w:unhideWhenUsed/>
    <w:rsid w:val="003E1270"/>
    <w:rPr>
      <w:vertAlign w:val="superscript"/>
    </w:rPr>
  </w:style>
  <w:style w:type="character" w:customStyle="1" w:styleId="Char5">
    <w:name w:val="尾注文本 Char"/>
    <w:basedOn w:val="a0"/>
    <w:link w:val="af"/>
    <w:uiPriority w:val="99"/>
    <w:semiHidden/>
    <w:rsid w:val="007870BB"/>
  </w:style>
  <w:style w:type="paragraph" w:styleId="af">
    <w:name w:val="endnote text"/>
    <w:basedOn w:val="a"/>
    <w:link w:val="Char5"/>
    <w:uiPriority w:val="99"/>
    <w:semiHidden/>
    <w:unhideWhenUsed/>
    <w:rsid w:val="007870BB"/>
    <w:pPr>
      <w:snapToGrid w:val="0"/>
      <w:jc w:val="left"/>
    </w:pPr>
  </w:style>
  <w:style w:type="character" w:customStyle="1" w:styleId="oageniex1">
    <w:name w:val="oa_genie_x1"/>
    <w:basedOn w:val="a0"/>
    <w:rsid w:val="00342424"/>
    <w:rPr>
      <w:rFonts w:ascii="Arial" w:hAnsi="Arial" w:cs="Arial" w:hint="default"/>
      <w:b w:val="0"/>
      <w:bCs w:val="0"/>
      <w:i/>
      <w:iCs/>
      <w:sz w:val="24"/>
      <w:szCs w:val="24"/>
    </w:rPr>
  </w:style>
  <w:style w:type="character" w:customStyle="1" w:styleId="oageniecl1">
    <w:name w:val="oa_genie_cl1"/>
    <w:basedOn w:val="a0"/>
    <w:rsid w:val="00342424"/>
    <w:rPr>
      <w:rFonts w:ascii="Arial" w:hAnsi="Arial" w:cs="Arial" w:hint="default"/>
      <w:b/>
      <w:bCs/>
      <w:i/>
      <w:iCs/>
      <w:sz w:val="24"/>
      <w:szCs w:val="24"/>
    </w:rPr>
  </w:style>
  <w:style w:type="character" w:customStyle="1" w:styleId="oageniechn1">
    <w:name w:val="oa_genie_chn1"/>
    <w:basedOn w:val="a0"/>
    <w:rsid w:val="00342424"/>
    <w:rPr>
      <w:rFonts w:ascii="Arial" w:hAnsi="Arial" w:cs="Arial" w:hint="default"/>
      <w:b w:val="0"/>
      <w:bCs w:val="0"/>
      <w:i w:val="0"/>
      <w:iCs w:val="0"/>
      <w:sz w:val="24"/>
      <w:szCs w:val="24"/>
    </w:rPr>
  </w:style>
  <w:style w:type="character" w:customStyle="1" w:styleId="oagenien-g1">
    <w:name w:val="oa_genie_n-g1"/>
    <w:basedOn w:val="a0"/>
    <w:rsid w:val="00426E97"/>
    <w:rPr>
      <w:rFonts w:ascii="Arial" w:hAnsi="Arial" w:cs="Arial" w:hint="default"/>
      <w:b/>
      <w:bCs/>
      <w:i w:val="0"/>
      <w:iCs w:val="0"/>
      <w:sz w:val="24"/>
      <w:szCs w:val="24"/>
    </w:rPr>
  </w:style>
  <w:style w:type="character" w:customStyle="1" w:styleId="oagenied1">
    <w:name w:val="oa_genie_d1"/>
    <w:basedOn w:val="a0"/>
    <w:rsid w:val="00426E97"/>
    <w:rPr>
      <w:rFonts w:ascii="Arial" w:hAnsi="Arial" w:cs="Arial" w:hint="default"/>
      <w:b w:val="0"/>
      <w:bCs w:val="0"/>
      <w:i w:val="0"/>
      <w:iCs w:val="0"/>
      <w:sz w:val="24"/>
      <w:szCs w:val="24"/>
    </w:rPr>
  </w:style>
  <w:style w:type="character" w:customStyle="1" w:styleId="oagenieex1">
    <w:name w:val="oa_genie_ex1"/>
    <w:basedOn w:val="a0"/>
    <w:rsid w:val="00426E97"/>
    <w:rPr>
      <w:rFonts w:ascii="Arial" w:hAnsi="Arial" w:cs="Arial" w:hint="default"/>
      <w:b w:val="0"/>
      <w:bCs w:val="0"/>
      <w:i w:val="0"/>
      <w:iCs w:val="0"/>
      <w:sz w:val="24"/>
      <w:szCs w:val="24"/>
    </w:rPr>
  </w:style>
  <w:style w:type="character" w:styleId="af0">
    <w:name w:val="Subtle Emphasis"/>
    <w:basedOn w:val="a0"/>
    <w:uiPriority w:val="19"/>
    <w:qFormat/>
    <w:rsid w:val="00426E97"/>
    <w:rPr>
      <w:i/>
      <w:iCs/>
      <w:color w:val="808080" w:themeColor="text1" w:themeTint="7F"/>
    </w:rPr>
  </w:style>
  <w:style w:type="paragraph" w:customStyle="1" w:styleId="example-via">
    <w:name w:val="example-via"/>
    <w:basedOn w:val="a"/>
    <w:rsid w:val="00082BFE"/>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semiHidden/>
    <w:unhideWhenUsed/>
    <w:rsid w:val="00523E22"/>
    <w:rPr>
      <w:color w:val="0000FF"/>
      <w:u w:val="single"/>
    </w:rPr>
  </w:style>
  <w:style w:type="character" w:customStyle="1" w:styleId="oagenieu1">
    <w:name w:val="oa_genie_u1"/>
    <w:basedOn w:val="a0"/>
    <w:rsid w:val="00201E82"/>
    <w:rPr>
      <w:rFonts w:ascii="Arial" w:hAnsi="Arial" w:cs="Arial" w:hint="default"/>
      <w:b w:val="0"/>
      <w:bCs w:val="0"/>
      <w:i w:val="0"/>
      <w:iCs w:val="0"/>
      <w:sz w:val="24"/>
      <w:szCs w:val="24"/>
    </w:rPr>
  </w:style>
  <w:style w:type="character" w:customStyle="1" w:styleId="oageniebracket1">
    <w:name w:val="oa_genie_bracket1"/>
    <w:basedOn w:val="a0"/>
    <w:rsid w:val="00201E82"/>
    <w:rPr>
      <w:rFonts w:ascii="Arial" w:hAnsi="Arial" w:cs="Arial" w:hint="default"/>
      <w:b w:val="0"/>
      <w:bCs w:val="0"/>
      <w:i w:val="0"/>
      <w:iCs w:val="0"/>
    </w:rPr>
  </w:style>
  <w:style w:type="character" w:customStyle="1" w:styleId="oageniept1">
    <w:name w:val="oa_genie_pt1"/>
    <w:basedOn w:val="a0"/>
    <w:rsid w:val="00201E82"/>
    <w:rPr>
      <w:rFonts w:ascii="Arial" w:hAnsi="Arial" w:cs="Arial" w:hint="default"/>
      <w:b w:val="0"/>
      <w:bCs w:val="0"/>
      <w:i w:val="0"/>
      <w:iCs w:val="0"/>
      <w:caps w:val="0"/>
      <w:sz w:val="24"/>
      <w:szCs w:val="24"/>
    </w:rPr>
  </w:style>
  <w:style w:type="character" w:customStyle="1" w:styleId="oagenieptinside1">
    <w:name w:val="oa_genie_pt_inside1"/>
    <w:basedOn w:val="a0"/>
    <w:rsid w:val="00201E82"/>
    <w:rPr>
      <w:rFonts w:ascii="Arial" w:hAnsi="Arial" w:cs="Arial" w:hint="default"/>
      <w:b w:val="0"/>
      <w:bCs w:val="0"/>
      <w:i w:val="0"/>
      <w:iCs w:val="0"/>
      <w:caps w:val="0"/>
      <w:sz w:val="20"/>
      <w:szCs w:val="20"/>
    </w:rPr>
  </w:style>
  <w:style w:type="character" w:customStyle="1" w:styleId="oagenieptbold1">
    <w:name w:val="oa_genie_pt_bold1"/>
    <w:basedOn w:val="a0"/>
    <w:rsid w:val="00201E82"/>
    <w:rPr>
      <w:rFonts w:ascii="Arial" w:hAnsi="Arial" w:cs="Arial" w:hint="default"/>
      <w:b/>
      <w:bCs/>
      <w:i w:val="0"/>
      <w:iCs w:val="0"/>
      <w:caps w:val="0"/>
      <w:sz w:val="24"/>
      <w:szCs w:val="24"/>
    </w:rPr>
  </w:style>
  <w:style w:type="character" w:customStyle="1" w:styleId="gloss-btn">
    <w:name w:val="gloss-btn"/>
    <w:basedOn w:val="a0"/>
    <w:rsid w:val="00E633C6"/>
  </w:style>
  <w:style w:type="character" w:customStyle="1" w:styleId="contenttitle">
    <w:name w:val="contenttitle"/>
    <w:basedOn w:val="a0"/>
    <w:rsid w:val="0074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639">
      <w:bodyDiv w:val="1"/>
      <w:marLeft w:val="0"/>
      <w:marRight w:val="0"/>
      <w:marTop w:val="0"/>
      <w:marBottom w:val="0"/>
      <w:divBdr>
        <w:top w:val="none" w:sz="0" w:space="0" w:color="auto"/>
        <w:left w:val="none" w:sz="0" w:space="0" w:color="auto"/>
        <w:bottom w:val="none" w:sz="0" w:space="0" w:color="auto"/>
        <w:right w:val="none" w:sz="0" w:space="0" w:color="auto"/>
      </w:divBdr>
    </w:div>
    <w:div w:id="102698616">
      <w:bodyDiv w:val="1"/>
      <w:marLeft w:val="0"/>
      <w:marRight w:val="0"/>
      <w:marTop w:val="0"/>
      <w:marBottom w:val="0"/>
      <w:divBdr>
        <w:top w:val="none" w:sz="0" w:space="0" w:color="auto"/>
        <w:left w:val="none" w:sz="0" w:space="0" w:color="auto"/>
        <w:bottom w:val="none" w:sz="0" w:space="0" w:color="auto"/>
        <w:right w:val="none" w:sz="0" w:space="0" w:color="auto"/>
      </w:divBdr>
    </w:div>
    <w:div w:id="149949212">
      <w:bodyDiv w:val="1"/>
      <w:marLeft w:val="0"/>
      <w:marRight w:val="0"/>
      <w:marTop w:val="0"/>
      <w:marBottom w:val="0"/>
      <w:divBdr>
        <w:top w:val="none" w:sz="0" w:space="0" w:color="auto"/>
        <w:left w:val="none" w:sz="0" w:space="0" w:color="auto"/>
        <w:bottom w:val="none" w:sz="0" w:space="0" w:color="auto"/>
        <w:right w:val="none" w:sz="0" w:space="0" w:color="auto"/>
      </w:divBdr>
      <w:divsChild>
        <w:div w:id="942297484">
          <w:marLeft w:val="0"/>
          <w:marRight w:val="0"/>
          <w:marTop w:val="0"/>
          <w:marBottom w:val="0"/>
          <w:divBdr>
            <w:top w:val="none" w:sz="0" w:space="0" w:color="auto"/>
            <w:left w:val="none" w:sz="0" w:space="0" w:color="auto"/>
            <w:bottom w:val="none" w:sz="0" w:space="0" w:color="auto"/>
            <w:right w:val="none" w:sz="0" w:space="0" w:color="auto"/>
          </w:divBdr>
          <w:divsChild>
            <w:div w:id="2091734147">
              <w:marLeft w:val="0"/>
              <w:marRight w:val="0"/>
              <w:marTop w:val="0"/>
              <w:marBottom w:val="0"/>
              <w:divBdr>
                <w:top w:val="none" w:sz="0" w:space="0" w:color="auto"/>
                <w:left w:val="none" w:sz="0" w:space="0" w:color="auto"/>
                <w:bottom w:val="none" w:sz="0" w:space="0" w:color="auto"/>
                <w:right w:val="none" w:sz="0" w:space="0" w:color="auto"/>
              </w:divBdr>
              <w:divsChild>
                <w:div w:id="47579683">
                  <w:marLeft w:val="40"/>
                  <w:marRight w:val="40"/>
                  <w:marTop w:val="0"/>
                  <w:marBottom w:val="0"/>
                  <w:divBdr>
                    <w:top w:val="none" w:sz="0" w:space="0" w:color="auto"/>
                    <w:left w:val="none" w:sz="0" w:space="0" w:color="auto"/>
                    <w:bottom w:val="none" w:sz="0" w:space="0" w:color="auto"/>
                    <w:right w:val="none" w:sz="0" w:space="0" w:color="auto"/>
                  </w:divBdr>
                  <w:divsChild>
                    <w:div w:id="199317427">
                      <w:marLeft w:val="0"/>
                      <w:marRight w:val="0"/>
                      <w:marTop w:val="0"/>
                      <w:marBottom w:val="0"/>
                      <w:divBdr>
                        <w:top w:val="none" w:sz="0" w:space="0" w:color="auto"/>
                        <w:left w:val="none" w:sz="0" w:space="0" w:color="auto"/>
                        <w:bottom w:val="none" w:sz="0" w:space="0" w:color="auto"/>
                        <w:right w:val="none" w:sz="0" w:space="0" w:color="auto"/>
                      </w:divBdr>
                      <w:divsChild>
                        <w:div w:id="1329282773">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12083339">
      <w:bodyDiv w:val="1"/>
      <w:marLeft w:val="0"/>
      <w:marRight w:val="0"/>
      <w:marTop w:val="0"/>
      <w:marBottom w:val="0"/>
      <w:divBdr>
        <w:top w:val="none" w:sz="0" w:space="0" w:color="auto"/>
        <w:left w:val="none" w:sz="0" w:space="0" w:color="auto"/>
        <w:bottom w:val="none" w:sz="0" w:space="0" w:color="auto"/>
        <w:right w:val="none" w:sz="0" w:space="0" w:color="auto"/>
      </w:divBdr>
    </w:div>
    <w:div w:id="374044920">
      <w:bodyDiv w:val="1"/>
      <w:marLeft w:val="0"/>
      <w:marRight w:val="0"/>
      <w:marTop w:val="0"/>
      <w:marBottom w:val="0"/>
      <w:divBdr>
        <w:top w:val="none" w:sz="0" w:space="0" w:color="auto"/>
        <w:left w:val="none" w:sz="0" w:space="0" w:color="auto"/>
        <w:bottom w:val="none" w:sz="0" w:space="0" w:color="auto"/>
        <w:right w:val="none" w:sz="0" w:space="0" w:color="auto"/>
      </w:divBdr>
    </w:div>
    <w:div w:id="435247491">
      <w:bodyDiv w:val="1"/>
      <w:marLeft w:val="0"/>
      <w:marRight w:val="0"/>
      <w:marTop w:val="0"/>
      <w:marBottom w:val="0"/>
      <w:divBdr>
        <w:top w:val="none" w:sz="0" w:space="0" w:color="auto"/>
        <w:left w:val="none" w:sz="0" w:space="0" w:color="auto"/>
        <w:bottom w:val="none" w:sz="0" w:space="0" w:color="auto"/>
        <w:right w:val="none" w:sz="0" w:space="0" w:color="auto"/>
      </w:divBdr>
      <w:divsChild>
        <w:div w:id="1991012384">
          <w:marLeft w:val="0"/>
          <w:marRight w:val="0"/>
          <w:marTop w:val="0"/>
          <w:marBottom w:val="0"/>
          <w:divBdr>
            <w:top w:val="none" w:sz="0" w:space="0" w:color="auto"/>
            <w:left w:val="none" w:sz="0" w:space="0" w:color="auto"/>
            <w:bottom w:val="none" w:sz="0" w:space="0" w:color="auto"/>
            <w:right w:val="none" w:sz="0" w:space="0" w:color="auto"/>
          </w:divBdr>
          <w:divsChild>
            <w:div w:id="1680617755">
              <w:marLeft w:val="0"/>
              <w:marRight w:val="0"/>
              <w:marTop w:val="0"/>
              <w:marBottom w:val="0"/>
              <w:divBdr>
                <w:top w:val="none" w:sz="0" w:space="0" w:color="auto"/>
                <w:left w:val="none" w:sz="0" w:space="0" w:color="auto"/>
                <w:bottom w:val="none" w:sz="0" w:space="0" w:color="auto"/>
                <w:right w:val="none" w:sz="0" w:space="0" w:color="auto"/>
              </w:divBdr>
              <w:divsChild>
                <w:div w:id="215287914">
                  <w:marLeft w:val="40"/>
                  <w:marRight w:val="40"/>
                  <w:marTop w:val="0"/>
                  <w:marBottom w:val="0"/>
                  <w:divBdr>
                    <w:top w:val="none" w:sz="0" w:space="0" w:color="auto"/>
                    <w:left w:val="none" w:sz="0" w:space="0" w:color="auto"/>
                    <w:bottom w:val="none" w:sz="0" w:space="0" w:color="auto"/>
                    <w:right w:val="none" w:sz="0" w:space="0" w:color="auto"/>
                  </w:divBdr>
                  <w:divsChild>
                    <w:div w:id="1402949841">
                      <w:marLeft w:val="0"/>
                      <w:marRight w:val="0"/>
                      <w:marTop w:val="0"/>
                      <w:marBottom w:val="0"/>
                      <w:divBdr>
                        <w:top w:val="none" w:sz="0" w:space="0" w:color="auto"/>
                        <w:left w:val="none" w:sz="0" w:space="0" w:color="auto"/>
                        <w:bottom w:val="none" w:sz="0" w:space="0" w:color="auto"/>
                        <w:right w:val="none" w:sz="0" w:space="0" w:color="auto"/>
                      </w:divBdr>
                      <w:divsChild>
                        <w:div w:id="1114515150">
                          <w:marLeft w:val="150"/>
                          <w:marRight w:val="150"/>
                          <w:marTop w:val="120"/>
                          <w:marBottom w:val="30"/>
                          <w:divBdr>
                            <w:top w:val="none" w:sz="0" w:space="0" w:color="auto"/>
                            <w:left w:val="none" w:sz="0" w:space="0" w:color="auto"/>
                            <w:bottom w:val="none" w:sz="0" w:space="0" w:color="auto"/>
                            <w:right w:val="none" w:sz="0" w:space="0" w:color="auto"/>
                          </w:divBdr>
                        </w:div>
                        <w:div w:id="1086808400">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448670205">
      <w:bodyDiv w:val="1"/>
      <w:marLeft w:val="0"/>
      <w:marRight w:val="0"/>
      <w:marTop w:val="0"/>
      <w:marBottom w:val="0"/>
      <w:divBdr>
        <w:top w:val="none" w:sz="0" w:space="0" w:color="auto"/>
        <w:left w:val="none" w:sz="0" w:space="0" w:color="auto"/>
        <w:bottom w:val="none" w:sz="0" w:space="0" w:color="auto"/>
        <w:right w:val="none" w:sz="0" w:space="0" w:color="auto"/>
      </w:divBdr>
    </w:div>
    <w:div w:id="743644239">
      <w:bodyDiv w:val="1"/>
      <w:marLeft w:val="0"/>
      <w:marRight w:val="0"/>
      <w:marTop w:val="0"/>
      <w:marBottom w:val="0"/>
      <w:divBdr>
        <w:top w:val="none" w:sz="0" w:space="0" w:color="auto"/>
        <w:left w:val="none" w:sz="0" w:space="0" w:color="auto"/>
        <w:bottom w:val="none" w:sz="0" w:space="0" w:color="auto"/>
        <w:right w:val="none" w:sz="0" w:space="0" w:color="auto"/>
      </w:divBdr>
      <w:divsChild>
        <w:div w:id="434133663">
          <w:marLeft w:val="0"/>
          <w:marRight w:val="0"/>
          <w:marTop w:val="0"/>
          <w:marBottom w:val="0"/>
          <w:divBdr>
            <w:top w:val="none" w:sz="0" w:space="0" w:color="auto"/>
            <w:left w:val="none" w:sz="0" w:space="0" w:color="auto"/>
            <w:bottom w:val="none" w:sz="0" w:space="0" w:color="auto"/>
            <w:right w:val="none" w:sz="0" w:space="0" w:color="auto"/>
          </w:divBdr>
          <w:divsChild>
            <w:div w:id="1052923207">
              <w:marLeft w:val="0"/>
              <w:marRight w:val="0"/>
              <w:marTop w:val="0"/>
              <w:marBottom w:val="0"/>
              <w:divBdr>
                <w:top w:val="none" w:sz="0" w:space="0" w:color="auto"/>
                <w:left w:val="none" w:sz="0" w:space="0" w:color="auto"/>
                <w:bottom w:val="none" w:sz="0" w:space="0" w:color="auto"/>
                <w:right w:val="none" w:sz="0" w:space="0" w:color="auto"/>
              </w:divBdr>
              <w:divsChild>
                <w:div w:id="235017262">
                  <w:marLeft w:val="40"/>
                  <w:marRight w:val="40"/>
                  <w:marTop w:val="0"/>
                  <w:marBottom w:val="0"/>
                  <w:divBdr>
                    <w:top w:val="none" w:sz="0" w:space="0" w:color="auto"/>
                    <w:left w:val="none" w:sz="0" w:space="0" w:color="auto"/>
                    <w:bottom w:val="none" w:sz="0" w:space="0" w:color="auto"/>
                    <w:right w:val="none" w:sz="0" w:space="0" w:color="auto"/>
                  </w:divBdr>
                  <w:divsChild>
                    <w:div w:id="109472058">
                      <w:marLeft w:val="0"/>
                      <w:marRight w:val="0"/>
                      <w:marTop w:val="0"/>
                      <w:marBottom w:val="0"/>
                      <w:divBdr>
                        <w:top w:val="none" w:sz="0" w:space="0" w:color="auto"/>
                        <w:left w:val="none" w:sz="0" w:space="0" w:color="auto"/>
                        <w:bottom w:val="none" w:sz="0" w:space="0" w:color="auto"/>
                        <w:right w:val="none" w:sz="0" w:space="0" w:color="auto"/>
                      </w:divBdr>
                      <w:divsChild>
                        <w:div w:id="2036536462">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68427992">
      <w:bodyDiv w:val="1"/>
      <w:marLeft w:val="0"/>
      <w:marRight w:val="0"/>
      <w:marTop w:val="0"/>
      <w:marBottom w:val="0"/>
      <w:divBdr>
        <w:top w:val="none" w:sz="0" w:space="0" w:color="auto"/>
        <w:left w:val="none" w:sz="0" w:space="0" w:color="auto"/>
        <w:bottom w:val="none" w:sz="0" w:space="0" w:color="auto"/>
        <w:right w:val="none" w:sz="0" w:space="0" w:color="auto"/>
      </w:divBdr>
    </w:div>
    <w:div w:id="894195210">
      <w:bodyDiv w:val="1"/>
      <w:marLeft w:val="0"/>
      <w:marRight w:val="0"/>
      <w:marTop w:val="0"/>
      <w:marBottom w:val="0"/>
      <w:divBdr>
        <w:top w:val="none" w:sz="0" w:space="0" w:color="auto"/>
        <w:left w:val="none" w:sz="0" w:space="0" w:color="auto"/>
        <w:bottom w:val="none" w:sz="0" w:space="0" w:color="auto"/>
        <w:right w:val="none" w:sz="0" w:space="0" w:color="auto"/>
      </w:divBdr>
    </w:div>
    <w:div w:id="924219746">
      <w:bodyDiv w:val="1"/>
      <w:marLeft w:val="0"/>
      <w:marRight w:val="0"/>
      <w:marTop w:val="0"/>
      <w:marBottom w:val="0"/>
      <w:divBdr>
        <w:top w:val="none" w:sz="0" w:space="0" w:color="auto"/>
        <w:left w:val="none" w:sz="0" w:space="0" w:color="auto"/>
        <w:bottom w:val="none" w:sz="0" w:space="0" w:color="auto"/>
        <w:right w:val="none" w:sz="0" w:space="0" w:color="auto"/>
      </w:divBdr>
      <w:divsChild>
        <w:div w:id="1115709585">
          <w:marLeft w:val="0"/>
          <w:marRight w:val="0"/>
          <w:marTop w:val="0"/>
          <w:marBottom w:val="0"/>
          <w:divBdr>
            <w:top w:val="none" w:sz="0" w:space="0" w:color="auto"/>
            <w:left w:val="none" w:sz="0" w:space="0" w:color="auto"/>
            <w:bottom w:val="none" w:sz="0" w:space="0" w:color="auto"/>
            <w:right w:val="none" w:sz="0" w:space="0" w:color="auto"/>
          </w:divBdr>
          <w:divsChild>
            <w:div w:id="828637609">
              <w:marLeft w:val="0"/>
              <w:marRight w:val="0"/>
              <w:marTop w:val="0"/>
              <w:marBottom w:val="0"/>
              <w:divBdr>
                <w:top w:val="none" w:sz="0" w:space="0" w:color="auto"/>
                <w:left w:val="none" w:sz="0" w:space="0" w:color="auto"/>
                <w:bottom w:val="none" w:sz="0" w:space="0" w:color="auto"/>
                <w:right w:val="none" w:sz="0" w:space="0" w:color="auto"/>
              </w:divBdr>
              <w:divsChild>
                <w:div w:id="1553496344">
                  <w:marLeft w:val="40"/>
                  <w:marRight w:val="40"/>
                  <w:marTop w:val="0"/>
                  <w:marBottom w:val="0"/>
                  <w:divBdr>
                    <w:top w:val="none" w:sz="0" w:space="0" w:color="auto"/>
                    <w:left w:val="none" w:sz="0" w:space="0" w:color="auto"/>
                    <w:bottom w:val="none" w:sz="0" w:space="0" w:color="auto"/>
                    <w:right w:val="none" w:sz="0" w:space="0" w:color="auto"/>
                  </w:divBdr>
                  <w:divsChild>
                    <w:div w:id="11298632">
                      <w:marLeft w:val="0"/>
                      <w:marRight w:val="0"/>
                      <w:marTop w:val="0"/>
                      <w:marBottom w:val="0"/>
                      <w:divBdr>
                        <w:top w:val="none" w:sz="0" w:space="0" w:color="auto"/>
                        <w:left w:val="none" w:sz="0" w:space="0" w:color="auto"/>
                        <w:bottom w:val="none" w:sz="0" w:space="0" w:color="auto"/>
                        <w:right w:val="none" w:sz="0" w:space="0" w:color="auto"/>
                      </w:divBdr>
                      <w:divsChild>
                        <w:div w:id="163748772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 w:id="721708875">
              <w:marLeft w:val="0"/>
              <w:marRight w:val="0"/>
              <w:marTop w:val="0"/>
              <w:marBottom w:val="0"/>
              <w:divBdr>
                <w:top w:val="none" w:sz="0" w:space="0" w:color="auto"/>
                <w:left w:val="none" w:sz="0" w:space="0" w:color="auto"/>
                <w:bottom w:val="none" w:sz="0" w:space="0" w:color="auto"/>
                <w:right w:val="none" w:sz="0" w:space="0" w:color="auto"/>
              </w:divBdr>
              <w:divsChild>
                <w:div w:id="1120343313">
                  <w:marLeft w:val="6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33630357">
      <w:bodyDiv w:val="1"/>
      <w:marLeft w:val="0"/>
      <w:marRight w:val="0"/>
      <w:marTop w:val="0"/>
      <w:marBottom w:val="0"/>
      <w:divBdr>
        <w:top w:val="none" w:sz="0" w:space="0" w:color="auto"/>
        <w:left w:val="none" w:sz="0" w:space="0" w:color="auto"/>
        <w:bottom w:val="none" w:sz="0" w:space="0" w:color="auto"/>
        <w:right w:val="none" w:sz="0" w:space="0" w:color="auto"/>
      </w:divBdr>
    </w:div>
    <w:div w:id="1164122714">
      <w:bodyDiv w:val="1"/>
      <w:marLeft w:val="0"/>
      <w:marRight w:val="0"/>
      <w:marTop w:val="0"/>
      <w:marBottom w:val="0"/>
      <w:divBdr>
        <w:top w:val="none" w:sz="0" w:space="0" w:color="auto"/>
        <w:left w:val="none" w:sz="0" w:space="0" w:color="auto"/>
        <w:bottom w:val="none" w:sz="0" w:space="0" w:color="auto"/>
        <w:right w:val="none" w:sz="0" w:space="0" w:color="auto"/>
      </w:divBdr>
    </w:div>
    <w:div w:id="1171682780">
      <w:bodyDiv w:val="1"/>
      <w:marLeft w:val="0"/>
      <w:marRight w:val="0"/>
      <w:marTop w:val="0"/>
      <w:marBottom w:val="0"/>
      <w:divBdr>
        <w:top w:val="none" w:sz="0" w:space="0" w:color="auto"/>
        <w:left w:val="none" w:sz="0" w:space="0" w:color="auto"/>
        <w:bottom w:val="none" w:sz="0" w:space="0" w:color="auto"/>
        <w:right w:val="none" w:sz="0" w:space="0" w:color="auto"/>
      </w:divBdr>
      <w:divsChild>
        <w:div w:id="1141583036">
          <w:marLeft w:val="0"/>
          <w:marRight w:val="0"/>
          <w:marTop w:val="0"/>
          <w:marBottom w:val="0"/>
          <w:divBdr>
            <w:top w:val="none" w:sz="0" w:space="0" w:color="auto"/>
            <w:left w:val="none" w:sz="0" w:space="0" w:color="auto"/>
            <w:bottom w:val="none" w:sz="0" w:space="0" w:color="auto"/>
            <w:right w:val="none" w:sz="0" w:space="0" w:color="auto"/>
          </w:divBdr>
          <w:divsChild>
            <w:div w:id="2071952971">
              <w:marLeft w:val="0"/>
              <w:marRight w:val="0"/>
              <w:marTop w:val="0"/>
              <w:marBottom w:val="0"/>
              <w:divBdr>
                <w:top w:val="none" w:sz="0" w:space="0" w:color="auto"/>
                <w:left w:val="none" w:sz="0" w:space="0" w:color="auto"/>
                <w:bottom w:val="none" w:sz="0" w:space="0" w:color="auto"/>
                <w:right w:val="none" w:sz="0" w:space="0" w:color="auto"/>
              </w:divBdr>
              <w:divsChild>
                <w:div w:id="226301336">
                  <w:marLeft w:val="40"/>
                  <w:marRight w:val="40"/>
                  <w:marTop w:val="0"/>
                  <w:marBottom w:val="0"/>
                  <w:divBdr>
                    <w:top w:val="none" w:sz="0" w:space="0" w:color="auto"/>
                    <w:left w:val="none" w:sz="0" w:space="0" w:color="auto"/>
                    <w:bottom w:val="none" w:sz="0" w:space="0" w:color="auto"/>
                    <w:right w:val="none" w:sz="0" w:space="0" w:color="auto"/>
                  </w:divBdr>
                  <w:divsChild>
                    <w:div w:id="828331671">
                      <w:marLeft w:val="0"/>
                      <w:marRight w:val="0"/>
                      <w:marTop w:val="0"/>
                      <w:marBottom w:val="0"/>
                      <w:divBdr>
                        <w:top w:val="none" w:sz="0" w:space="0" w:color="auto"/>
                        <w:left w:val="none" w:sz="0" w:space="0" w:color="auto"/>
                        <w:bottom w:val="none" w:sz="0" w:space="0" w:color="auto"/>
                        <w:right w:val="none" w:sz="0" w:space="0" w:color="auto"/>
                      </w:divBdr>
                      <w:divsChild>
                        <w:div w:id="918246827">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94735191">
      <w:bodyDiv w:val="1"/>
      <w:marLeft w:val="0"/>
      <w:marRight w:val="0"/>
      <w:marTop w:val="0"/>
      <w:marBottom w:val="0"/>
      <w:divBdr>
        <w:top w:val="none" w:sz="0" w:space="0" w:color="auto"/>
        <w:left w:val="none" w:sz="0" w:space="0" w:color="auto"/>
        <w:bottom w:val="none" w:sz="0" w:space="0" w:color="auto"/>
        <w:right w:val="none" w:sz="0" w:space="0" w:color="auto"/>
      </w:divBdr>
    </w:div>
    <w:div w:id="1245803644">
      <w:bodyDiv w:val="1"/>
      <w:marLeft w:val="75"/>
      <w:marRight w:val="0"/>
      <w:marTop w:val="90"/>
      <w:marBottom w:val="0"/>
      <w:divBdr>
        <w:top w:val="none" w:sz="0" w:space="0" w:color="auto"/>
        <w:left w:val="none" w:sz="0" w:space="0" w:color="auto"/>
        <w:bottom w:val="none" w:sz="0" w:space="0" w:color="auto"/>
        <w:right w:val="none" w:sz="0" w:space="0" w:color="auto"/>
      </w:divBdr>
      <w:divsChild>
        <w:div w:id="1163544792">
          <w:marLeft w:val="0"/>
          <w:marRight w:val="0"/>
          <w:marTop w:val="0"/>
          <w:marBottom w:val="0"/>
          <w:divBdr>
            <w:top w:val="none" w:sz="0" w:space="0" w:color="auto"/>
            <w:left w:val="none" w:sz="0" w:space="0" w:color="auto"/>
            <w:bottom w:val="none" w:sz="0" w:space="0" w:color="auto"/>
            <w:right w:val="none" w:sz="0" w:space="0" w:color="auto"/>
          </w:divBdr>
        </w:div>
      </w:divsChild>
    </w:div>
    <w:div w:id="1345981557">
      <w:bodyDiv w:val="1"/>
      <w:marLeft w:val="0"/>
      <w:marRight w:val="0"/>
      <w:marTop w:val="0"/>
      <w:marBottom w:val="0"/>
      <w:divBdr>
        <w:top w:val="none" w:sz="0" w:space="0" w:color="auto"/>
        <w:left w:val="none" w:sz="0" w:space="0" w:color="auto"/>
        <w:bottom w:val="none" w:sz="0" w:space="0" w:color="auto"/>
        <w:right w:val="none" w:sz="0" w:space="0" w:color="auto"/>
      </w:divBdr>
    </w:div>
    <w:div w:id="1429426350">
      <w:bodyDiv w:val="1"/>
      <w:marLeft w:val="0"/>
      <w:marRight w:val="0"/>
      <w:marTop w:val="0"/>
      <w:marBottom w:val="0"/>
      <w:divBdr>
        <w:top w:val="none" w:sz="0" w:space="0" w:color="auto"/>
        <w:left w:val="none" w:sz="0" w:space="0" w:color="auto"/>
        <w:bottom w:val="none" w:sz="0" w:space="0" w:color="auto"/>
        <w:right w:val="none" w:sz="0" w:space="0" w:color="auto"/>
      </w:divBdr>
    </w:div>
    <w:div w:id="1460954500">
      <w:bodyDiv w:val="1"/>
      <w:marLeft w:val="0"/>
      <w:marRight w:val="0"/>
      <w:marTop w:val="0"/>
      <w:marBottom w:val="0"/>
      <w:divBdr>
        <w:top w:val="none" w:sz="0" w:space="0" w:color="auto"/>
        <w:left w:val="none" w:sz="0" w:space="0" w:color="auto"/>
        <w:bottom w:val="none" w:sz="0" w:space="0" w:color="auto"/>
        <w:right w:val="none" w:sz="0" w:space="0" w:color="auto"/>
      </w:divBdr>
    </w:div>
    <w:div w:id="1476602733">
      <w:bodyDiv w:val="1"/>
      <w:marLeft w:val="0"/>
      <w:marRight w:val="0"/>
      <w:marTop w:val="0"/>
      <w:marBottom w:val="0"/>
      <w:divBdr>
        <w:top w:val="none" w:sz="0" w:space="0" w:color="auto"/>
        <w:left w:val="none" w:sz="0" w:space="0" w:color="auto"/>
        <w:bottom w:val="none" w:sz="0" w:space="0" w:color="auto"/>
        <w:right w:val="none" w:sz="0" w:space="0" w:color="auto"/>
      </w:divBdr>
    </w:div>
    <w:div w:id="1501969556">
      <w:bodyDiv w:val="1"/>
      <w:marLeft w:val="0"/>
      <w:marRight w:val="0"/>
      <w:marTop w:val="0"/>
      <w:marBottom w:val="0"/>
      <w:divBdr>
        <w:top w:val="none" w:sz="0" w:space="0" w:color="auto"/>
        <w:left w:val="none" w:sz="0" w:space="0" w:color="auto"/>
        <w:bottom w:val="none" w:sz="0" w:space="0" w:color="auto"/>
        <w:right w:val="none" w:sz="0" w:space="0" w:color="auto"/>
      </w:divBdr>
      <w:divsChild>
        <w:div w:id="1341468734">
          <w:marLeft w:val="0"/>
          <w:marRight w:val="0"/>
          <w:marTop w:val="0"/>
          <w:marBottom w:val="0"/>
          <w:divBdr>
            <w:top w:val="none" w:sz="0" w:space="0" w:color="auto"/>
            <w:left w:val="none" w:sz="0" w:space="0" w:color="auto"/>
            <w:bottom w:val="none" w:sz="0" w:space="0" w:color="auto"/>
            <w:right w:val="none" w:sz="0" w:space="0" w:color="auto"/>
          </w:divBdr>
          <w:divsChild>
            <w:div w:id="1623613702">
              <w:marLeft w:val="0"/>
              <w:marRight w:val="0"/>
              <w:marTop w:val="0"/>
              <w:marBottom w:val="0"/>
              <w:divBdr>
                <w:top w:val="none" w:sz="0" w:space="0" w:color="auto"/>
                <w:left w:val="none" w:sz="0" w:space="0" w:color="auto"/>
                <w:bottom w:val="none" w:sz="0" w:space="0" w:color="auto"/>
                <w:right w:val="none" w:sz="0" w:space="0" w:color="auto"/>
              </w:divBdr>
              <w:divsChild>
                <w:div w:id="939869265">
                  <w:marLeft w:val="40"/>
                  <w:marRight w:val="40"/>
                  <w:marTop w:val="0"/>
                  <w:marBottom w:val="0"/>
                  <w:divBdr>
                    <w:top w:val="none" w:sz="0" w:space="0" w:color="auto"/>
                    <w:left w:val="none" w:sz="0" w:space="0" w:color="auto"/>
                    <w:bottom w:val="none" w:sz="0" w:space="0" w:color="auto"/>
                    <w:right w:val="none" w:sz="0" w:space="0" w:color="auto"/>
                  </w:divBdr>
                  <w:divsChild>
                    <w:div w:id="618802220">
                      <w:marLeft w:val="0"/>
                      <w:marRight w:val="0"/>
                      <w:marTop w:val="0"/>
                      <w:marBottom w:val="0"/>
                      <w:divBdr>
                        <w:top w:val="none" w:sz="0" w:space="0" w:color="auto"/>
                        <w:left w:val="none" w:sz="0" w:space="0" w:color="auto"/>
                        <w:bottom w:val="none" w:sz="0" w:space="0" w:color="auto"/>
                        <w:right w:val="none" w:sz="0" w:space="0" w:color="auto"/>
                      </w:divBdr>
                      <w:divsChild>
                        <w:div w:id="1255358810">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03159126">
      <w:bodyDiv w:val="1"/>
      <w:marLeft w:val="0"/>
      <w:marRight w:val="0"/>
      <w:marTop w:val="0"/>
      <w:marBottom w:val="0"/>
      <w:divBdr>
        <w:top w:val="none" w:sz="0" w:space="0" w:color="auto"/>
        <w:left w:val="none" w:sz="0" w:space="0" w:color="auto"/>
        <w:bottom w:val="none" w:sz="0" w:space="0" w:color="auto"/>
        <w:right w:val="none" w:sz="0" w:space="0" w:color="auto"/>
      </w:divBdr>
    </w:div>
    <w:div w:id="1604920786">
      <w:bodyDiv w:val="1"/>
      <w:marLeft w:val="0"/>
      <w:marRight w:val="0"/>
      <w:marTop w:val="0"/>
      <w:marBottom w:val="0"/>
      <w:divBdr>
        <w:top w:val="none" w:sz="0" w:space="0" w:color="auto"/>
        <w:left w:val="none" w:sz="0" w:space="0" w:color="auto"/>
        <w:bottom w:val="none" w:sz="0" w:space="0" w:color="auto"/>
        <w:right w:val="none" w:sz="0" w:space="0" w:color="auto"/>
      </w:divBdr>
    </w:div>
    <w:div w:id="17289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4792-7706-4873-92E0-88821AAE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4594</Words>
  <Characters>26188</Characters>
  <Application>Microsoft Office Word</Application>
  <DocSecurity>0</DocSecurity>
  <Lines>218</Lines>
  <Paragraphs>61</Paragraphs>
  <ScaleCrop>false</ScaleCrop>
  <Company>新东方教育科技集团</Company>
  <LinksUpToDate>false</LinksUpToDate>
  <CharactersWithSpaces>30721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Ming</dc:creator>
  <cp:lastModifiedBy>GaoLinxian</cp:lastModifiedBy>
  <cp:revision>17</cp:revision>
  <dcterms:created xsi:type="dcterms:W3CDTF">2015-01-22T01:30:00Z</dcterms:created>
  <dcterms:modified xsi:type="dcterms:W3CDTF">2015-01-22T02:19:00Z</dcterms:modified>
</cp:coreProperties>
</file>